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c709cb00af494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8a9db2f65054093"/>
      <w:footerReference w:type="even" r:id="R3dac37a92bfc4c1b"/>
      <w:footerReference w:type="first" r:id="R07af67f35f16409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6c65568829f45e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INMOBILIARIA E INVERSIONES EL ESCUDO S.A. (PISC. COLLIN)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DFZ-2014-1924-IX-NE-EI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9cd44c4f1b449a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“INMOBILIARIA E INVERSIONES EL ESCUDO S.A. (PISC. COLLIN)”, en el marco de la norma de emisión DS.90/00 para el reporte del período correspondiente a DICIEMBRE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INMOBILIARIA E INVERSIONES EL ESCUDO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70068573-K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INMOBILIARIA E INVERSIONES EL ESCUDO S.A. (PISC. COLLIN)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GBURGEMEISTER@GMAIL.COM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442 de fecha 10-02-2011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N°67 de fecha 07-06-2010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70068573-K-769-1175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752650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5726050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70068573-K-769-1175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COLLIN)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3ba285bb965472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6eafb4fa2a4502" /><Relationship Type="http://schemas.openxmlformats.org/officeDocument/2006/relationships/numbering" Target="/word/numbering.xml" Id="Re4d437f4f661401e" /><Relationship Type="http://schemas.openxmlformats.org/officeDocument/2006/relationships/settings" Target="/word/settings.xml" Id="R6302266798f349fc" /><Relationship Type="http://schemas.openxmlformats.org/officeDocument/2006/relationships/image" Target="/word/media/48d06a89-23ae-4438-9704-8a124d16a562.png" Id="R66c65568829f45ea" /><Relationship Type="http://schemas.openxmlformats.org/officeDocument/2006/relationships/image" Target="/word/media/1afa0678-1fb2-451a-9bb6-28b0ae1700aa.png" Id="R79cd44c4f1b449ae" /><Relationship Type="http://schemas.openxmlformats.org/officeDocument/2006/relationships/footer" Target="/word/footer1.xml" Id="R18a9db2f65054093" /><Relationship Type="http://schemas.openxmlformats.org/officeDocument/2006/relationships/footer" Target="/word/footer2.xml" Id="R3dac37a92bfc4c1b" /><Relationship Type="http://schemas.openxmlformats.org/officeDocument/2006/relationships/footer" Target="/word/footer3.xml" Id="R07af67f35f16409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3ba285bb965472f" /></Relationships>
</file>