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3395232180484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ceff952ce95471a"/>
      <w:footerReference w:type="even" r:id="Rfd250d4716894397"/>
      <w:footerReference w:type="first" r:id="R48b72291650943c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fb909193213412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AGRICOLA Y FORESTAL HUINCACARA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DFZ-2013-6243-IX-NE-EI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532bb01dd074f7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AGRICOLA Y FORESTAL HUINCACARA LTDA.”, en el marco de la norma de emisión DS.90/00 para el reporte del período correspondiente a SEPTIEMBRE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AGRICOLA Y FORESTAL HUINCACARA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76510460-2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AGRICOLA Y FORESTAL HUINCACARA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18 COLONIA HUINCACARA, CAMINO VILLARRICA-HUINCACARA, VILLARRICA,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 de fecha 05-01-2011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N°11 de fecha 16-01-2008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76510460-2-264-604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VOIPIR (VILLARRICA)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748974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5636846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76510460-2-264-604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VOIPIR)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6f429cbd8dd244a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e5a06bf02b4922" /><Relationship Type="http://schemas.openxmlformats.org/officeDocument/2006/relationships/numbering" Target="/word/numbering.xml" Id="R0c06788cf2f14a28" /><Relationship Type="http://schemas.openxmlformats.org/officeDocument/2006/relationships/settings" Target="/word/settings.xml" Id="Rdb680caf1cd24323" /><Relationship Type="http://schemas.openxmlformats.org/officeDocument/2006/relationships/image" Target="/word/media/55016348-ba7d-499b-b024-ade2311bc91f.png" Id="R5fb9091932134125" /><Relationship Type="http://schemas.openxmlformats.org/officeDocument/2006/relationships/image" Target="/word/media/e4847d48-ff4c-4d13-9ee3-ebf3e5e11adc.png" Id="R3532bb01dd074f7e" /><Relationship Type="http://schemas.openxmlformats.org/officeDocument/2006/relationships/footer" Target="/word/footer1.xml" Id="Rcceff952ce95471a" /><Relationship Type="http://schemas.openxmlformats.org/officeDocument/2006/relationships/footer" Target="/word/footer2.xml" Id="Rfd250d4716894397" /><Relationship Type="http://schemas.openxmlformats.org/officeDocument/2006/relationships/footer" Target="/word/footer3.xml" Id="R48b72291650943c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f429cbd8dd244ae" /></Relationships>
</file>