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58b23a1bbe4d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fd12beea6c4ee2"/>
      <w:footerReference w:type="even" r:id="R29476dbdd739430a"/>
      <w:footerReference w:type="first" r:id="R0f1ba23cfb0546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7cef1107848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DFZ-2014-1749-VIII-NE-EI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6fcda7828d428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RAMON.VIDAL@BIOLECHELACTEOS.CL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76170432-K-992-1399</w:t>
            </w:r>
          </w:p>
        </w:tc>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736309</w:t>
            </w:r>
          </w:p>
        </w:tc>
        <w:tc>
          <w:tcPr>
            <w:tcW w:w="2310" w:type="auto"/>
          </w:tcPr>
          <w:p>
            <w:pPr/>
            <w:r>
              <w:rPr>
                <w:sz w:val="18"/>
                <w:szCs w:val="18"/>
              </w:rPr>
              <w:t>5851101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76170432-K-992-1399</w:t>
            </w:r>
          </w:p>
        </w:tc>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0c65383933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a828710ace4532" /><Relationship Type="http://schemas.openxmlformats.org/officeDocument/2006/relationships/numbering" Target="/word/numbering.xml" Id="Red6f6e66fd8d417d" /><Relationship Type="http://schemas.openxmlformats.org/officeDocument/2006/relationships/settings" Target="/word/settings.xml" Id="R037fc3f2f7764340" /><Relationship Type="http://schemas.openxmlformats.org/officeDocument/2006/relationships/image" Target="/word/media/6a3f02cb-78d1-4102-a19f-ed6235f84c21.png" Id="R5ed7cef110784847" /><Relationship Type="http://schemas.openxmlformats.org/officeDocument/2006/relationships/image" Target="/word/media/b68b8659-f32f-4dd2-9932-93f4f8b81217.png" Id="R876fcda7828d428c" /><Relationship Type="http://schemas.openxmlformats.org/officeDocument/2006/relationships/footer" Target="/word/footer1.xml" Id="R52fd12beea6c4ee2" /><Relationship Type="http://schemas.openxmlformats.org/officeDocument/2006/relationships/footer" Target="/word/footer2.xml" Id="R29476dbdd739430a" /><Relationship Type="http://schemas.openxmlformats.org/officeDocument/2006/relationships/footer" Target="/word/footer3.xml" Id="R0f1ba23cfb0546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0c653839334229" /></Relationships>
</file>