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2976798f6c49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2e88df72334c70"/>
      <w:footerReference w:type="even" r:id="Ra37d2b1560ca4ad1"/>
      <w:footerReference w:type="first" r:id="R726bf943139b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c6362880c4e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DFZ-2013-5826-V-NE-EI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3152aa259471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4d7042f17a4f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fd77e2fb84050" /><Relationship Type="http://schemas.openxmlformats.org/officeDocument/2006/relationships/numbering" Target="/word/numbering.xml" Id="Ra2088d0ee7344f0c" /><Relationship Type="http://schemas.openxmlformats.org/officeDocument/2006/relationships/settings" Target="/word/settings.xml" Id="R7d6d8965e906445d" /><Relationship Type="http://schemas.openxmlformats.org/officeDocument/2006/relationships/image" Target="/word/media/d7ba1721-d296-4bec-be49-5d5c09aa72be.png" Id="R682c6362880c4ebd" /><Relationship Type="http://schemas.openxmlformats.org/officeDocument/2006/relationships/image" Target="/word/media/7fcce203-7efd-422a-ab52-167f7fd8e931.png" Id="Rd153152aa259471f" /><Relationship Type="http://schemas.openxmlformats.org/officeDocument/2006/relationships/footer" Target="/word/footer1.xml" Id="R5a2e88df72334c70" /><Relationship Type="http://schemas.openxmlformats.org/officeDocument/2006/relationships/footer" Target="/word/footer2.xml" Id="Ra37d2b1560ca4ad1" /><Relationship Type="http://schemas.openxmlformats.org/officeDocument/2006/relationships/footer" Target="/word/footer3.xml" Id="R726bf943139b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4d7042f17a4f36" /></Relationships>
</file>