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bc6f4e63ee4f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76fc50cab542e5"/>
      <w:footerReference w:type="even" r:id="Rf7e6746ef0164737"/>
      <w:footerReference w:type="first" r:id="R96e96726170549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d4c7b744dd4f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SANTA FE)</w:t>
      </w:r>
    </w:p>
    <w:p>
      <w:pPr>
        <w:jc w:val="center"/>
      </w:pPr>
      <w:r>
        <w:rPr>
          <w:sz w:val="32"/>
          <w:szCs w:val="32"/>
          <w:b/>
        </w:rPr>
        <w:br/>
      </w:r>
      <w:r>
        <w:rPr>
          <w:sz w:val="32"/>
          <w:szCs w:val="32"/>
          <w:b/>
        </w:rPr>
        <w:t>DFZ-2014-625-VIII-NE-EI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3f4a05ab134e2a"/>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SANTA FE)”,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SANTA FE)</w:t>
            </w:r>
          </w:p>
        </w:tc>
      </w:tr>
      <w:tr>
        <w:tc>
          <w:tcPr>
            <w:tcW w:w="15000" w:type="dxa"/>
          </w:tcPr>
          <w:p>
            <w:pPr/>
            <w:r>
              <w:rPr>
                <w:b/>
              </w:rPr>
              <w:t>Dirección:</w:t>
            </w:r>
            <w:r>
              <w:br/>
            </w:r>
            <w:r>
              <w:t>AV. JULIO HEMMELMANN N°670, NACIMIENTO,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r>
              <w:t>JESCALONA@CELULOSA.CMPC.CL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3861 de fecha 29-09-2011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N°66 de fecha 25-03-2004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96532330-9-1-243</w:t>
            </w:r>
          </w:p>
        </w:tc>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p>
        </w:tc>
        <w:tc>
          <w:tcPr>
            <w:tcW w:w="2310" w:type="auto"/>
          </w:tcPr>
          <w:p>
            <w:pPr/>
          </w:p>
        </w:tc>
        <w:tc>
          <w:tcPr>
            <w:tcW w:w="2310" w:type="auto"/>
          </w:tcPr>
          <w:p>
            <w:pPr/>
            <w:r>
              <w:rPr>
                <w:sz w:val="18"/>
                <w:szCs w:val="18"/>
              </w:rPr>
              <w:t>710142</w:t>
            </w:r>
          </w:p>
        </w:tc>
        <w:tc>
          <w:tcPr>
            <w:tcW w:w="2310" w:type="auto"/>
          </w:tcPr>
          <w:p>
            <w:pPr/>
            <w:r>
              <w:rPr>
                <w:sz w:val="18"/>
                <w:szCs w:val="18"/>
              </w:rPr>
              <w:t>5847048</w:t>
            </w:r>
          </w:p>
        </w:tc>
        <w:tc>
          <w:tcPr>
            <w:tcW w:w="2310" w:type="auto"/>
          </w:tcPr>
          <w:p>
            <w:pPr/>
            <w:r>
              <w:rPr>
                <w:sz w:val="18"/>
                <w:szCs w:val="18"/>
              </w:rPr>
              <w:t>3861</w:t>
            </w:r>
          </w:p>
        </w:tc>
        <w:tc>
          <w:tcPr>
            <w:tcW w:w="2310" w:type="auto"/>
          </w:tcPr>
          <w:p>
            <w:pPr/>
            <w:r>
              <w:rPr>
                <w:sz w:val="18"/>
                <w:szCs w:val="18"/>
              </w:rPr>
              <w:t>29-09-2011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96532330-9-1-243</w:t>
            </w:r>
          </w:p>
        </w:tc>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57e1d998e014e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3041cf12374a61" /><Relationship Type="http://schemas.openxmlformats.org/officeDocument/2006/relationships/numbering" Target="/word/numbering.xml" Id="R9fc15cfc6ea540e5" /><Relationship Type="http://schemas.openxmlformats.org/officeDocument/2006/relationships/settings" Target="/word/settings.xml" Id="R55b2033b09814065" /><Relationship Type="http://schemas.openxmlformats.org/officeDocument/2006/relationships/image" Target="/word/media/59a4790a-cbcd-43a6-9e20-75080a00cea8.png" Id="R34d4c7b744dd4f46" /><Relationship Type="http://schemas.openxmlformats.org/officeDocument/2006/relationships/image" Target="/word/media/982936f2-dc4c-42d7-a0b6-0fe8bb181d75.png" Id="R773f4a05ab134e2a" /><Relationship Type="http://schemas.openxmlformats.org/officeDocument/2006/relationships/footer" Target="/word/footer1.xml" Id="R7476fc50cab542e5" /><Relationship Type="http://schemas.openxmlformats.org/officeDocument/2006/relationships/footer" Target="/word/footer2.xml" Id="Rf7e6746ef0164737" /><Relationship Type="http://schemas.openxmlformats.org/officeDocument/2006/relationships/footer" Target="/word/footer3.xml" Id="R96e96726170549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7e1d998e014e3e" /></Relationships>
</file>