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d194948e4b42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11de2e0e904f30"/>
      <w:footerReference w:type="even" r:id="R4fc880ed53f54817"/>
      <w:footerReference w:type="first" r:id="Re454d512b0cb43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8f7bfe08c240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DFZ-2014-949-X-NE-EI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b6024ed72846ba"/>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N°750 de fecha 14-11-2006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79891160-0-4-97</w:t>
            </w:r>
          </w:p>
        </w:tc>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709559</w:t>
            </w:r>
          </w:p>
        </w:tc>
        <w:tc>
          <w:tcPr>
            <w:tcW w:w="2310" w:type="auto"/>
          </w:tcPr>
          <w:p>
            <w:pPr/>
            <w:r>
              <w:rPr>
                <w:sz w:val="18"/>
                <w:szCs w:val="18"/>
              </w:rPr>
              <w:t>5350950</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79891160-0-4-97</w:t>
            </w:r>
          </w:p>
        </w:tc>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d9c5bbb06d640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8dee1cf0ea4b08" /><Relationship Type="http://schemas.openxmlformats.org/officeDocument/2006/relationships/numbering" Target="/word/numbering.xml" Id="Ra36e2678101145fe" /><Relationship Type="http://schemas.openxmlformats.org/officeDocument/2006/relationships/settings" Target="/word/settings.xml" Id="R8ecb2c5d55c84792" /><Relationship Type="http://schemas.openxmlformats.org/officeDocument/2006/relationships/image" Target="/word/media/7c51de02-481b-48ea-b5d3-c404e8b05311.png" Id="R058f7bfe08c2402f" /><Relationship Type="http://schemas.openxmlformats.org/officeDocument/2006/relationships/image" Target="/word/media/70d4238c-1bc3-48cb-905f-22fc9388dd30.png" Id="Rc6b6024ed72846ba" /><Relationship Type="http://schemas.openxmlformats.org/officeDocument/2006/relationships/footer" Target="/word/footer1.xml" Id="R3911de2e0e904f30" /><Relationship Type="http://schemas.openxmlformats.org/officeDocument/2006/relationships/footer" Target="/word/footer2.xml" Id="R4fc880ed53f54817" /><Relationship Type="http://schemas.openxmlformats.org/officeDocument/2006/relationships/footer" Target="/word/footer3.xml" Id="Re454d512b0cb43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9c5bbb06d64044" /></Relationships>
</file>