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88b8837f3a49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c35c5786eb421c"/>
      <w:footerReference w:type="even" r:id="R10cf488151fb4736"/>
      <w:footerReference w:type="first" r:id="R2aed69e4bd3b41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4e0edd7fff45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DFZ-2013-5649-XIV-NE-EI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16647f99bd4af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3532afa93c4d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8152dee50344a0" /><Relationship Type="http://schemas.openxmlformats.org/officeDocument/2006/relationships/numbering" Target="/word/numbering.xml" Id="R6084473928404fb4" /><Relationship Type="http://schemas.openxmlformats.org/officeDocument/2006/relationships/settings" Target="/word/settings.xml" Id="Re1034c4e88d54233" /><Relationship Type="http://schemas.openxmlformats.org/officeDocument/2006/relationships/image" Target="/word/media/dedb9e57-0c27-420a-82c9-09ba3a9bb5b4.png" Id="R294e0edd7fff458d" /><Relationship Type="http://schemas.openxmlformats.org/officeDocument/2006/relationships/image" Target="/word/media/db72197e-6923-47cb-ae36-5725da4ade82.png" Id="R4516647f99bd4af8" /><Relationship Type="http://schemas.openxmlformats.org/officeDocument/2006/relationships/footer" Target="/word/footer1.xml" Id="R4fc35c5786eb421c" /><Relationship Type="http://schemas.openxmlformats.org/officeDocument/2006/relationships/footer" Target="/word/footer2.xml" Id="R10cf488151fb4736" /><Relationship Type="http://schemas.openxmlformats.org/officeDocument/2006/relationships/footer" Target="/word/footer3.xml" Id="R2aed69e4bd3b41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3532afa93c4d27" /></Relationships>
</file>