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09cd90034043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e235b254ea439c"/>
      <w:footerReference w:type="even" r:id="R9aaa013e708f4b16"/>
      <w:footerReference w:type="first" r:id="R237d6b358b094a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8ffd6278e04b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DFZ-2014-831-VIII-NE-EI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f6c5bb0bd44cf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c3f2f0f88c46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75f490d5254919" /><Relationship Type="http://schemas.openxmlformats.org/officeDocument/2006/relationships/numbering" Target="/word/numbering.xml" Id="R7b94058ddf7d4e18" /><Relationship Type="http://schemas.openxmlformats.org/officeDocument/2006/relationships/settings" Target="/word/settings.xml" Id="R4fc5acc9b12b4d2b" /><Relationship Type="http://schemas.openxmlformats.org/officeDocument/2006/relationships/image" Target="/word/media/c273ed02-5c50-492b-83c3-97da3c536e4f.png" Id="Rf38ffd6278e04b2b" /><Relationship Type="http://schemas.openxmlformats.org/officeDocument/2006/relationships/image" Target="/word/media/1980fb11-e103-434b-bc66-6ff42c9ba9ce.png" Id="Rd6f6c5bb0bd44cf0" /><Relationship Type="http://schemas.openxmlformats.org/officeDocument/2006/relationships/footer" Target="/word/footer1.xml" Id="R2de235b254ea439c" /><Relationship Type="http://schemas.openxmlformats.org/officeDocument/2006/relationships/footer" Target="/word/footer2.xml" Id="R9aaa013e708f4b16" /><Relationship Type="http://schemas.openxmlformats.org/officeDocument/2006/relationships/footer" Target="/word/footer3.xml" Id="R237d6b358b094a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c3f2f0f88c4602" /></Relationships>
</file>