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a55bedfa044b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f5a5d959bc46e4"/>
      <w:footerReference w:type="even" r:id="R3dff9ac2587044be"/>
      <w:footerReference w:type="first" r:id="Rcfa113836bb346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0e6c7485a240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DFZ-2013-6601-VI-NE-EI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2154d32914472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96565970-6-788-1194</w:t>
            </w:r>
          </w:p>
        </w:tc>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6162859</w:t>
            </w:r>
          </w:p>
        </w:tc>
        <w:tc>
          <w:tcPr>
            <w:tcW w:w="2310" w:type="auto"/>
          </w:tcPr>
          <w:p>
            <w:pPr/>
            <w:r>
              <w:rPr>
                <w:sz w:val="18"/>
                <w:szCs w:val="18"/>
              </w:rPr>
              <w:t>293242</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96565970-6-788-1194</w:t>
            </w:r>
          </w:p>
        </w:tc>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fa0ff44a0c844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55ea1ddfd64b1f" /><Relationship Type="http://schemas.openxmlformats.org/officeDocument/2006/relationships/numbering" Target="/word/numbering.xml" Id="R12da7020bab84cba" /><Relationship Type="http://schemas.openxmlformats.org/officeDocument/2006/relationships/settings" Target="/word/settings.xml" Id="R21996e91e41845e1" /><Relationship Type="http://schemas.openxmlformats.org/officeDocument/2006/relationships/image" Target="/word/media/9cba5b00-8aeb-437e-b015-9ca104a3832a.png" Id="Rcd0e6c7485a24045" /><Relationship Type="http://schemas.openxmlformats.org/officeDocument/2006/relationships/image" Target="/word/media/59726de0-64a9-4c3e-a176-534fca321b08.png" Id="R2b2154d329144723" /><Relationship Type="http://schemas.openxmlformats.org/officeDocument/2006/relationships/footer" Target="/word/footer1.xml" Id="R4cf5a5d959bc46e4" /><Relationship Type="http://schemas.openxmlformats.org/officeDocument/2006/relationships/footer" Target="/word/footer2.xml" Id="R3dff9ac2587044be" /><Relationship Type="http://schemas.openxmlformats.org/officeDocument/2006/relationships/footer" Target="/word/footer3.xml" Id="Rcfa113836bb346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a0ff44a0c84424" /></Relationships>
</file>