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98e39a55e74f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83f7bdc0674b84"/>
      <w:footerReference w:type="even" r:id="Rba1c5dc5667b4580"/>
      <w:footerReference w:type="first" r:id="Rdfea68f8f1124f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bc0b45304345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DFZ-2013-5539-VI-NE-EI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7cdfed8c55450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94612000-6-1-180</w:t>
            </w:r>
          </w:p>
        </w:tc>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p>
        </w:tc>
        <w:tc>
          <w:tcPr>
            <w:tcW w:w="2310" w:type="auto"/>
          </w:tcPr>
          <w:p>
            <w:pPr/>
            <w:r>
              <w:rPr>
                <w:sz w:val="18"/>
                <w:szCs w:val="18"/>
              </w:rPr>
              <w:t>42</w:t>
            </w:r>
          </w:p>
        </w:tc>
        <w:tc>
          <w:tcPr>
            <w:tcW w:w="2310" w:type="auto"/>
          </w:tcPr>
          <w:p>
            <w:pPr/>
            <w:r>
              <w:rPr>
                <w:sz w:val="18"/>
                <w:szCs w:val="18"/>
              </w:rPr>
              <w:t>319450</w:t>
            </w:r>
          </w:p>
        </w:tc>
        <w:tc>
          <w:tcPr>
            <w:tcW w:w="2310" w:type="auto"/>
          </w:tcPr>
          <w:p>
            <w:pPr/>
            <w:r>
              <w:rPr>
                <w:sz w:val="18"/>
                <w:szCs w:val="18"/>
              </w:rPr>
              <w:t>6174330</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94612000-6-1-180</w:t>
            </w:r>
          </w:p>
        </w:tc>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2563ba75744b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0558be249c4504" /><Relationship Type="http://schemas.openxmlformats.org/officeDocument/2006/relationships/numbering" Target="/word/numbering.xml" Id="R50896119976341ee" /><Relationship Type="http://schemas.openxmlformats.org/officeDocument/2006/relationships/settings" Target="/word/settings.xml" Id="R505423ad61b34a7d" /><Relationship Type="http://schemas.openxmlformats.org/officeDocument/2006/relationships/image" Target="/word/media/72399e65-762a-436d-9aec-2df82250f0e4.png" Id="R88bc0b45304345d9" /><Relationship Type="http://schemas.openxmlformats.org/officeDocument/2006/relationships/image" Target="/word/media/20501a42-8579-4e67-a431-5fe6f566b800.png" Id="R5b7cdfed8c55450f" /><Relationship Type="http://schemas.openxmlformats.org/officeDocument/2006/relationships/footer" Target="/word/footer1.xml" Id="Rc683f7bdc0674b84" /><Relationship Type="http://schemas.openxmlformats.org/officeDocument/2006/relationships/footer" Target="/word/footer2.xml" Id="Rba1c5dc5667b4580" /><Relationship Type="http://schemas.openxmlformats.org/officeDocument/2006/relationships/footer" Target="/word/footer3.xml" Id="Rdfea68f8f1124f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2563ba75744b6f" /></Relationships>
</file>