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2c0cffe90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b47cec8333d40e6"/>
      <w:footerReference w:type="even" r:id="R18b2f035180646b7"/>
      <w:footerReference w:type="first" r:id="R369f8fbc912b453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6407767f7cd48c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DFZ-2013-5957-VI-NE-EI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e3ec68ea5894e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JULIO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N°24 de fecha 04-01-2007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90227000-0-4-81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298782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6195520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90227000-0-4-81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a7081e958b19450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c55731f3e4b6f" /><Relationship Type="http://schemas.openxmlformats.org/officeDocument/2006/relationships/numbering" Target="/word/numbering.xml" Id="R654b79de1eb84e3d" /><Relationship Type="http://schemas.openxmlformats.org/officeDocument/2006/relationships/settings" Target="/word/settings.xml" Id="R7b1f550f4b394525" /><Relationship Type="http://schemas.openxmlformats.org/officeDocument/2006/relationships/image" Target="/word/media/6651cbeb-81b5-4105-8ddc-36920f3680a7.png" Id="R56407767f7cd48cc" /><Relationship Type="http://schemas.openxmlformats.org/officeDocument/2006/relationships/image" Target="/word/media/d0196d5b-6c83-40c2-9fd9-cd58262643dc.png" Id="R2e3ec68ea5894ed5" /><Relationship Type="http://schemas.openxmlformats.org/officeDocument/2006/relationships/footer" Target="/word/footer1.xml" Id="R4b47cec8333d40e6" /><Relationship Type="http://schemas.openxmlformats.org/officeDocument/2006/relationships/footer" Target="/word/footer2.xml" Id="R18b2f035180646b7" /><Relationship Type="http://schemas.openxmlformats.org/officeDocument/2006/relationships/footer" Target="/word/footer3.xml" Id="R369f8fbc912b453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7081e958b194507" /></Relationships>
</file>