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8f5fdf263145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5c5df9662c4dcc"/>
      <w:footerReference w:type="even" r:id="R35a79e07195b497d"/>
      <w:footerReference w:type="first" r:id="Rb47c1f8e16144d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8ec0570e254a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DFZ-2013-6699-VII-NE-EI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c165dcfd04457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N°87 de fecha 06-05-2005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96912440-8-1-1</w:t>
            </w:r>
          </w:p>
        </w:tc>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289250</w:t>
            </w:r>
          </w:p>
        </w:tc>
        <w:tc>
          <w:tcPr>
            <w:tcW w:w="2310" w:type="auto"/>
          </w:tcPr>
          <w:p>
            <w:pPr/>
            <w:r>
              <w:rPr>
                <w:sz w:val="18"/>
                <w:szCs w:val="18"/>
              </w:rPr>
              <w:t>6114625</w:t>
            </w:r>
          </w:p>
        </w:tc>
        <w:tc>
          <w:tcPr>
            <w:tcW w:w="2310" w:type="auto"/>
          </w:tcPr>
          <w:p>
            <w:pPr/>
            <w:r>
              <w:rPr>
                <w:sz w:val="18"/>
                <w:szCs w:val="18"/>
              </w:rPr>
              <w:t>3712</w:t>
            </w:r>
          </w:p>
        </w:tc>
        <w:tc>
          <w:tcPr>
            <w:tcW w:w="2310" w:type="auto"/>
          </w:tcPr>
          <w:p>
            <w:pPr/>
            <w:r>
              <w:rPr>
                <w:sz w:val="18"/>
                <w:szCs w:val="18"/>
              </w:rPr>
              <w:t>23-09-2008</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96912440-8-1-1</w:t>
            </w:r>
          </w:p>
        </w:tc>
        <w:tc>
          <w:tcPr>
            <w:tcW w:w="2310" w:type="auto"/>
          </w:tcPr>
          <w:p>
            <w:pPr>
              <w:jc w:val="center"/>
            </w:pPr>
            <w:r>
              <w:rPr>
                <w:sz w:val="18"/>
                <w:szCs w:val="18"/>
              </w:rPr>
              <w:t>PUNTO 1 (ESTERO DERRAMES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9680fbabedc47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9965e8aab545a8" /><Relationship Type="http://schemas.openxmlformats.org/officeDocument/2006/relationships/numbering" Target="/word/numbering.xml" Id="R6ab4ca4a30e34df0" /><Relationship Type="http://schemas.openxmlformats.org/officeDocument/2006/relationships/settings" Target="/word/settings.xml" Id="R459b1a32dc2848ee" /><Relationship Type="http://schemas.openxmlformats.org/officeDocument/2006/relationships/image" Target="/word/media/d635fe48-82f6-444a-ae1b-5d1a0ef27df8.png" Id="R098ec0570e254a54" /><Relationship Type="http://schemas.openxmlformats.org/officeDocument/2006/relationships/image" Target="/word/media/78871c76-49a8-4a0e-8dd1-58ea655b437b.png" Id="Re0c165dcfd044578" /><Relationship Type="http://schemas.openxmlformats.org/officeDocument/2006/relationships/footer" Target="/word/footer1.xml" Id="R755c5df9662c4dcc" /><Relationship Type="http://schemas.openxmlformats.org/officeDocument/2006/relationships/footer" Target="/word/footer2.xml" Id="R35a79e07195b497d" /><Relationship Type="http://schemas.openxmlformats.org/officeDocument/2006/relationships/footer" Target="/word/footer3.xml" Id="Rb47c1f8e16144d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680fbabedc470b" /></Relationships>
</file>