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18ed9a94044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c8585a2e8fb4dc7"/>
      <w:footerReference w:type="even" r:id="Rc09732860c5a41ab"/>
      <w:footerReference w:type="first" r:id="R700b280cd83b45c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58646a49d394b6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PATAGONIA FRESH S.A. (SAN FERNANDO EX - JUCOSA)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DFZ-2013-6701-VI-NE-EI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2b9e0e755e147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“PATAGONIA FRESH S.A. (SAN FERNANDO EX - JUCOSA)”,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PATAGONIAFRESH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96912440-8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PATAGONIA FRESH S.A. (SAN FERNANDO EX - JUCOSA)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PARQUE INDUSTRIAL S/N°, SAN FERNANDO,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SEBASTIAN.LECAROS@PATAGONIAFRESH.CL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1214 de fecha 01-04-2009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N°325 de fecha 26-09-2007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96912440-8-632-1036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TRAPICHE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318730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6172805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01-04-2009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96912440-8-632-1036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TRAPICHE)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8314b4277bf420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2ac06b88694c2e" /><Relationship Type="http://schemas.openxmlformats.org/officeDocument/2006/relationships/numbering" Target="/word/numbering.xml" Id="R1bbf5705567a4214" /><Relationship Type="http://schemas.openxmlformats.org/officeDocument/2006/relationships/settings" Target="/word/settings.xml" Id="Reaac8ff53c6c4735" /><Relationship Type="http://schemas.openxmlformats.org/officeDocument/2006/relationships/image" Target="/word/media/22ccab67-e81e-4189-98f0-6f68ac2bcfab.png" Id="R758646a49d394b6b" /><Relationship Type="http://schemas.openxmlformats.org/officeDocument/2006/relationships/image" Target="/word/media/32aaa0bc-0a7c-42cc-bdb0-11802b31d68c.png" Id="R42b9e0e755e14711" /><Relationship Type="http://schemas.openxmlformats.org/officeDocument/2006/relationships/footer" Target="/word/footer1.xml" Id="R2c8585a2e8fb4dc7" /><Relationship Type="http://schemas.openxmlformats.org/officeDocument/2006/relationships/footer" Target="/word/footer2.xml" Id="Rc09732860c5a41ab" /><Relationship Type="http://schemas.openxmlformats.org/officeDocument/2006/relationships/footer" Target="/word/footer3.xml" Id="R700b280cd83b45c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8314b4277bf420a" /></Relationships>
</file>