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dea8daec14b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a40d4c3f7d4a66"/>
      <w:footerReference w:type="even" r:id="R46b13957a0814002"/>
      <w:footerReference w:type="first" r:id="R35b5cc35631948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7745875f314b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DFZ-2013-6703-V-NE-EI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98b8bfac11436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19cec21005246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9bf38ac17748ba" /><Relationship Type="http://schemas.openxmlformats.org/officeDocument/2006/relationships/numbering" Target="/word/numbering.xml" Id="Rfc74988ca7d74fad" /><Relationship Type="http://schemas.openxmlformats.org/officeDocument/2006/relationships/settings" Target="/word/settings.xml" Id="Reb6a2e0ed43c4854" /><Relationship Type="http://schemas.openxmlformats.org/officeDocument/2006/relationships/image" Target="/word/media/e416f9a2-e738-43ab-a269-37354a642f0f.png" Id="R007745875f314b65" /><Relationship Type="http://schemas.openxmlformats.org/officeDocument/2006/relationships/image" Target="/word/media/ac9c7e3f-f54d-41cf-86f6-010b70abc7e0.png" Id="Re098b8bfac11436e" /><Relationship Type="http://schemas.openxmlformats.org/officeDocument/2006/relationships/footer" Target="/word/footer1.xml" Id="R53a40d4c3f7d4a66" /><Relationship Type="http://schemas.openxmlformats.org/officeDocument/2006/relationships/footer" Target="/word/footer2.xml" Id="R46b13957a0814002" /><Relationship Type="http://schemas.openxmlformats.org/officeDocument/2006/relationships/footer" Target="/word/footer3.xml" Id="R35b5cc35631948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9cec2100524669" /></Relationships>
</file>