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052a7f6c6549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e8c8760e5459c"/>
      <w:footerReference w:type="even" r:id="R2ab626056a104656"/>
      <w:footerReference w:type="first" r:id="R8192369674ec44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71fc6845f4b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DFZ-2013-6478-XIV-NE-EI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5c89354f04e0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770af12f61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ec13ae307a419d" /><Relationship Type="http://schemas.openxmlformats.org/officeDocument/2006/relationships/numbering" Target="/word/numbering.xml" Id="Rde4944de24354cd3" /><Relationship Type="http://schemas.openxmlformats.org/officeDocument/2006/relationships/settings" Target="/word/settings.xml" Id="R0893dc3a398141d3" /><Relationship Type="http://schemas.openxmlformats.org/officeDocument/2006/relationships/image" Target="/word/media/36f5cd5b-24d6-4978-ab18-4b6fab5ea663.png" Id="Rd1071fc6845f4be3" /><Relationship Type="http://schemas.openxmlformats.org/officeDocument/2006/relationships/image" Target="/word/media/f12683ca-948a-4efd-8e69-2b7242c2eb05.png" Id="R23d5c89354f04e00" /><Relationship Type="http://schemas.openxmlformats.org/officeDocument/2006/relationships/footer" Target="/word/footer1.xml" Id="Ra68e8c8760e5459c" /><Relationship Type="http://schemas.openxmlformats.org/officeDocument/2006/relationships/footer" Target="/word/footer2.xml" Id="R2ab626056a104656" /><Relationship Type="http://schemas.openxmlformats.org/officeDocument/2006/relationships/footer" Target="/word/footer3.xml" Id="R8192369674ec44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770af12f6147d4" /></Relationships>
</file>