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75C" w:rsidRDefault="0044282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5775C" w:rsidRDefault="00442824">
      <w:pPr>
        <w:jc w:val="center"/>
      </w:pPr>
      <w:r>
        <w:rPr>
          <w:b/>
          <w:sz w:val="32"/>
          <w:szCs w:val="32"/>
        </w:rPr>
        <w:t xml:space="preserve">INFORME DE FISCALIZACIÓN </w:t>
      </w:r>
      <w:r>
        <w:rPr>
          <w:b/>
          <w:sz w:val="32"/>
          <w:szCs w:val="32"/>
        </w:rPr>
        <w:t>AMBIENTAL</w:t>
      </w:r>
    </w:p>
    <w:p w:rsidR="0025775C" w:rsidRDefault="00442824">
      <w:pPr>
        <w:jc w:val="center"/>
      </w:pPr>
      <w:r>
        <w:rPr>
          <w:b/>
          <w:sz w:val="32"/>
          <w:szCs w:val="32"/>
        </w:rPr>
        <w:br/>
        <w:t>Normas de Emisión</w:t>
      </w:r>
    </w:p>
    <w:p w:rsidR="0025775C" w:rsidRDefault="00442824">
      <w:pPr>
        <w:jc w:val="center"/>
      </w:pPr>
      <w:r>
        <w:rPr>
          <w:b/>
          <w:sz w:val="32"/>
          <w:szCs w:val="32"/>
        </w:rPr>
        <w:br/>
        <w:t>ARNOLDO GARCIA RIQUELME (MINA CALIZA, CUNCO)</w:t>
      </w:r>
    </w:p>
    <w:p w:rsidR="0025775C" w:rsidRDefault="00442824">
      <w:pPr>
        <w:jc w:val="center"/>
      </w:pPr>
      <w:r>
        <w:rPr>
          <w:b/>
          <w:sz w:val="32"/>
          <w:szCs w:val="32"/>
        </w:rPr>
        <w:br/>
        <w:t>DFZ-2013-3269-IX-NE-EI</w:t>
      </w:r>
    </w:p>
    <w:p w:rsidR="0025775C" w:rsidRDefault="0025775C"/>
    <w:tbl>
      <w:tblPr>
        <w:tblStyle w:val="Tablaconcuadrcula"/>
        <w:tblW w:w="5000" w:type="auto"/>
        <w:jc w:val="center"/>
        <w:tblLayout w:type="fixed"/>
        <w:tblLook w:val="04A0" w:firstRow="1" w:lastRow="0" w:firstColumn="1" w:lastColumn="0" w:noHBand="0" w:noVBand="1"/>
      </w:tblPr>
      <w:tblGrid>
        <w:gridCol w:w="2310"/>
        <w:gridCol w:w="3750"/>
        <w:gridCol w:w="3750"/>
      </w:tblGrid>
      <w:tr w:rsidR="0025775C">
        <w:trPr>
          <w:jc w:val="center"/>
        </w:trPr>
        <w:tc>
          <w:tcPr>
            <w:tcW w:w="1500" w:type="dxa"/>
          </w:tcPr>
          <w:p w:rsidR="0025775C" w:rsidRDefault="0025775C"/>
        </w:tc>
        <w:tc>
          <w:tcPr>
            <w:tcW w:w="3750" w:type="dxa"/>
          </w:tcPr>
          <w:p w:rsidR="0025775C" w:rsidRDefault="00442824">
            <w:pPr>
              <w:jc w:val="center"/>
            </w:pPr>
            <w:r>
              <w:rPr>
                <w:sz w:val="18"/>
                <w:szCs w:val="18"/>
              </w:rPr>
              <w:t>Nombre</w:t>
            </w:r>
          </w:p>
        </w:tc>
        <w:tc>
          <w:tcPr>
            <w:tcW w:w="3750" w:type="dxa"/>
          </w:tcPr>
          <w:p w:rsidR="0025775C" w:rsidRDefault="00442824">
            <w:pPr>
              <w:jc w:val="center"/>
            </w:pPr>
            <w:r>
              <w:rPr>
                <w:sz w:val="18"/>
                <w:szCs w:val="18"/>
              </w:rPr>
              <w:t>Firma</w:t>
            </w:r>
          </w:p>
        </w:tc>
      </w:tr>
      <w:tr w:rsidR="0025775C">
        <w:trPr>
          <w:jc w:val="center"/>
        </w:trPr>
        <w:tc>
          <w:tcPr>
            <w:tcW w:w="2310" w:type="dxa"/>
          </w:tcPr>
          <w:p w:rsidR="0025775C" w:rsidRDefault="00442824">
            <w:pPr>
              <w:jc w:val="center"/>
            </w:pPr>
            <w:r>
              <w:rPr>
                <w:sz w:val="18"/>
                <w:szCs w:val="18"/>
              </w:rPr>
              <w:t>Aprobado</w:t>
            </w:r>
          </w:p>
        </w:tc>
        <w:tc>
          <w:tcPr>
            <w:tcW w:w="2310" w:type="dxa"/>
          </w:tcPr>
          <w:p w:rsidR="0025775C" w:rsidRPr="00442824" w:rsidRDefault="00442824">
            <w:pPr>
              <w:jc w:val="center"/>
              <w:rPr>
                <w:sz w:val="18"/>
              </w:rPr>
            </w:pPr>
            <w:r w:rsidRPr="00442824">
              <w:rPr>
                <w:sz w:val="18"/>
              </w:rPr>
              <w:t>JUAN EDUARDO JOHNSON VIDAL</w:t>
            </w:r>
          </w:p>
        </w:tc>
        <w:tc>
          <w:tcPr>
            <w:tcW w:w="2310" w:type="dxa"/>
          </w:tcPr>
          <w:p w:rsidR="0025775C" w:rsidRDefault="0044282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F29E574-5808-480C-BB4E-6821B8A5DDF5}" provid="{00000000-0000-0000-0000-000000000000}" showsigndate="f" issignatureline="t"/>
                </v:shape>
              </w:pict>
            </w:r>
            <w:bookmarkStart w:id="0" w:name="_GoBack"/>
            <w:bookmarkEnd w:id="0"/>
          </w:p>
        </w:tc>
      </w:tr>
      <w:tr w:rsidR="0025775C">
        <w:trPr>
          <w:jc w:val="center"/>
        </w:trPr>
        <w:tc>
          <w:tcPr>
            <w:tcW w:w="2310" w:type="dxa"/>
          </w:tcPr>
          <w:p w:rsidR="0025775C" w:rsidRDefault="00442824">
            <w:pPr>
              <w:jc w:val="center"/>
            </w:pPr>
            <w:r>
              <w:rPr>
                <w:sz w:val="18"/>
                <w:szCs w:val="18"/>
              </w:rPr>
              <w:t>Elaborado</w:t>
            </w:r>
          </w:p>
        </w:tc>
        <w:tc>
          <w:tcPr>
            <w:tcW w:w="2310" w:type="dxa"/>
            <w:gridSpan w:val="2"/>
          </w:tcPr>
          <w:p w:rsidR="0025775C" w:rsidRDefault="00442824">
            <w:pPr>
              <w:jc w:val="center"/>
            </w:pPr>
            <w:r>
              <w:rPr>
                <w:sz w:val="18"/>
                <w:szCs w:val="18"/>
              </w:rPr>
              <w:t>VERÓNICA ALEJANDRA GONZÁLEZ DELFÍN</w:t>
            </w:r>
          </w:p>
        </w:tc>
      </w:tr>
    </w:tbl>
    <w:p w:rsidR="0025775C" w:rsidRDefault="00442824">
      <w:r>
        <w:br w:type="page"/>
      </w:r>
    </w:p>
    <w:p w:rsidR="0025775C" w:rsidRDefault="00442824">
      <w:r>
        <w:rPr>
          <w:b/>
        </w:rPr>
        <w:lastRenderedPageBreak/>
        <w:br/>
        <w:t>1. RESUMEN.</w:t>
      </w:r>
    </w:p>
    <w:p w:rsidR="0025775C" w:rsidRDefault="00442824">
      <w:pPr>
        <w:jc w:val="both"/>
      </w:pPr>
      <w:r>
        <w:br/>
        <w:t>El presente documento da cuenta del</w:t>
      </w:r>
      <w:r>
        <w:t xml:space="preserve"> informe de examen de la información realizado por la Superintendencia del Medio Ambiente (SMA), al establecimiento industrial “ARNOLDO GARCIA RIQUELME (MINA CALIZA, CUNCO)”, en el marco de la norma de emisión DS.90/00 para el reporte del período correspon</w:t>
      </w:r>
      <w:r>
        <w:t>diente a FEBRERO del año 2013.</w:t>
      </w:r>
    </w:p>
    <w:p w:rsidR="0025775C" w:rsidRDefault="00442824">
      <w:pPr>
        <w:jc w:val="both"/>
      </w:pPr>
      <w:r>
        <w:br/>
        <w:t>Entre los principales hechos constatados como no conformidades se encuentran: El establecimiento industrial no presenta el autocontrol correspondiente al mes de FEBRERO de 2013 para el(los) siguiente(s) punto(s) de descarga(</w:t>
      </w:r>
      <w:r>
        <w:t>s):  PUNTO 1 (RIO CAIVICO);</w:t>
      </w:r>
    </w:p>
    <w:p w:rsidR="0025775C" w:rsidRDefault="00442824">
      <w:r>
        <w:rPr>
          <w:b/>
        </w:rPr>
        <w:br/>
        <w:t>2. IDENTIFICACIÓN DEL PROYECTO, ACTIVIDAD O FUENTE FISCALIZADA</w:t>
      </w:r>
    </w:p>
    <w:p w:rsidR="0025775C" w:rsidRDefault="0025775C"/>
    <w:tbl>
      <w:tblPr>
        <w:tblStyle w:val="Tablaconcuadrcula"/>
        <w:tblW w:w="5000" w:type="pct"/>
        <w:jc w:val="center"/>
        <w:tblLook w:val="04A0" w:firstRow="1" w:lastRow="0" w:firstColumn="1" w:lastColumn="0" w:noHBand="0" w:noVBand="1"/>
      </w:tblPr>
      <w:tblGrid>
        <w:gridCol w:w="3543"/>
        <w:gridCol w:w="3543"/>
        <w:gridCol w:w="3544"/>
        <w:gridCol w:w="3544"/>
      </w:tblGrid>
      <w:tr w:rsidR="0025775C">
        <w:trPr>
          <w:jc w:val="center"/>
        </w:trPr>
        <w:tc>
          <w:tcPr>
            <w:tcW w:w="2310" w:type="pct"/>
            <w:gridSpan w:val="2"/>
          </w:tcPr>
          <w:p w:rsidR="0025775C" w:rsidRDefault="00442824">
            <w:r>
              <w:rPr>
                <w:b/>
              </w:rPr>
              <w:t>Titular de la actividad, proyecto o fuente fiscalizada:</w:t>
            </w:r>
            <w:r>
              <w:br/>
              <w:t>ARNOLDO GARCIA RIQUELME</w:t>
            </w:r>
          </w:p>
        </w:tc>
        <w:tc>
          <w:tcPr>
            <w:tcW w:w="2310" w:type="pct"/>
            <w:gridSpan w:val="2"/>
          </w:tcPr>
          <w:p w:rsidR="0025775C" w:rsidRDefault="00442824">
            <w:r>
              <w:rPr>
                <w:b/>
              </w:rPr>
              <w:t>RUT o RUN:</w:t>
            </w:r>
            <w:r>
              <w:br/>
              <w:t>8252914-4</w:t>
            </w:r>
          </w:p>
        </w:tc>
      </w:tr>
      <w:tr w:rsidR="0025775C">
        <w:trPr>
          <w:jc w:val="center"/>
        </w:trPr>
        <w:tc>
          <w:tcPr>
            <w:tcW w:w="2310" w:type="pct"/>
            <w:gridSpan w:val="4"/>
          </w:tcPr>
          <w:p w:rsidR="0025775C" w:rsidRDefault="00442824">
            <w:r>
              <w:rPr>
                <w:b/>
              </w:rPr>
              <w:t xml:space="preserve">Identificación de la actividad, proyecto o fuente </w:t>
            </w:r>
            <w:r>
              <w:rPr>
                <w:b/>
              </w:rPr>
              <w:t>fiscalizada:</w:t>
            </w:r>
            <w:r>
              <w:br/>
              <w:t>ARNOLDO GARCIA RIQUELME (MINA CALIZA, CUNCO)</w:t>
            </w:r>
          </w:p>
        </w:tc>
      </w:tr>
      <w:tr w:rsidR="0025775C">
        <w:trPr>
          <w:jc w:val="center"/>
        </w:trPr>
        <w:tc>
          <w:tcPr>
            <w:tcW w:w="15000" w:type="dxa"/>
          </w:tcPr>
          <w:p w:rsidR="0025775C" w:rsidRDefault="00442824">
            <w:r>
              <w:rPr>
                <w:b/>
              </w:rPr>
              <w:t>Dirección:</w:t>
            </w:r>
            <w:r>
              <w:br/>
              <w:t>FAJA 24,000 KM 12, CUNCO, IX REGION</w:t>
            </w:r>
          </w:p>
        </w:tc>
        <w:tc>
          <w:tcPr>
            <w:tcW w:w="15000" w:type="dxa"/>
          </w:tcPr>
          <w:p w:rsidR="0025775C" w:rsidRDefault="00442824">
            <w:r>
              <w:rPr>
                <w:b/>
              </w:rPr>
              <w:t>Región:</w:t>
            </w:r>
            <w:r>
              <w:br/>
              <w:t>IX REGIÓN DE LA ARAUCANÍA</w:t>
            </w:r>
          </w:p>
        </w:tc>
        <w:tc>
          <w:tcPr>
            <w:tcW w:w="15000" w:type="dxa"/>
          </w:tcPr>
          <w:p w:rsidR="0025775C" w:rsidRDefault="00442824">
            <w:r>
              <w:rPr>
                <w:b/>
              </w:rPr>
              <w:t>Provincia:</w:t>
            </w:r>
            <w:r>
              <w:br/>
              <w:t>CAUTÍN</w:t>
            </w:r>
          </w:p>
        </w:tc>
        <w:tc>
          <w:tcPr>
            <w:tcW w:w="15000" w:type="dxa"/>
          </w:tcPr>
          <w:p w:rsidR="0025775C" w:rsidRDefault="00442824">
            <w:r>
              <w:rPr>
                <w:b/>
              </w:rPr>
              <w:t>Comuna:</w:t>
            </w:r>
            <w:r>
              <w:br/>
              <w:t>CUNCO</w:t>
            </w:r>
          </w:p>
        </w:tc>
      </w:tr>
      <w:tr w:rsidR="0025775C">
        <w:trPr>
          <w:jc w:val="center"/>
        </w:trPr>
        <w:tc>
          <w:tcPr>
            <w:tcW w:w="2310" w:type="pct"/>
            <w:gridSpan w:val="2"/>
          </w:tcPr>
          <w:p w:rsidR="0025775C" w:rsidRDefault="00442824">
            <w:r>
              <w:rPr>
                <w:b/>
              </w:rPr>
              <w:t>Correo electrónico:</w:t>
            </w:r>
            <w:r>
              <w:br/>
              <w:t>MINERA.ALFADECAIVICO@YAHOO.CL</w:t>
            </w:r>
          </w:p>
        </w:tc>
        <w:tc>
          <w:tcPr>
            <w:tcW w:w="2310" w:type="pct"/>
            <w:gridSpan w:val="2"/>
          </w:tcPr>
          <w:p w:rsidR="0025775C" w:rsidRDefault="00442824">
            <w:r>
              <w:rPr>
                <w:b/>
              </w:rPr>
              <w:t>Teléfono:</w:t>
            </w:r>
            <w:r>
              <w:br/>
            </w:r>
          </w:p>
        </w:tc>
      </w:tr>
    </w:tbl>
    <w:p w:rsidR="0025775C" w:rsidRDefault="00442824">
      <w:r>
        <w:rPr>
          <w:b/>
        </w:rPr>
        <w:br/>
        <w:t>3. ANTECEDENTES DE L</w:t>
      </w:r>
      <w:r>
        <w:rPr>
          <w:b/>
        </w:rPr>
        <w:t>A ACTIVIDAD DE FISCALIZACIÓN</w:t>
      </w:r>
    </w:p>
    <w:p w:rsidR="0025775C" w:rsidRDefault="0025775C"/>
    <w:tbl>
      <w:tblPr>
        <w:tblStyle w:val="Tablaconcuadrcula"/>
        <w:tblW w:w="5000" w:type="auto"/>
        <w:jc w:val="center"/>
        <w:tblLook w:val="04A0" w:firstRow="1" w:lastRow="0" w:firstColumn="1" w:lastColumn="0" w:noHBand="0" w:noVBand="1"/>
      </w:tblPr>
      <w:tblGrid>
        <w:gridCol w:w="4449"/>
        <w:gridCol w:w="9725"/>
      </w:tblGrid>
      <w:tr w:rsidR="0025775C">
        <w:trPr>
          <w:jc w:val="center"/>
        </w:trPr>
        <w:tc>
          <w:tcPr>
            <w:tcW w:w="12000" w:type="dxa"/>
          </w:tcPr>
          <w:p w:rsidR="0025775C" w:rsidRDefault="00442824">
            <w:r>
              <w:t>Motivo de la Actividad de Fiscalización:</w:t>
            </w:r>
          </w:p>
        </w:tc>
        <w:tc>
          <w:tcPr>
            <w:tcW w:w="30000" w:type="dxa"/>
          </w:tcPr>
          <w:p w:rsidR="0025775C" w:rsidRDefault="00442824">
            <w:r>
              <w:t>Actividad Programada de Seguimiento Ambiental de Normas de Emisión referentes a la descarga de Residuos Líquidos para el período de FEBRERO del 2013.</w:t>
            </w:r>
          </w:p>
        </w:tc>
      </w:tr>
      <w:tr w:rsidR="0025775C">
        <w:trPr>
          <w:jc w:val="center"/>
        </w:trPr>
        <w:tc>
          <w:tcPr>
            <w:tcW w:w="2310" w:type="auto"/>
          </w:tcPr>
          <w:p w:rsidR="0025775C" w:rsidRDefault="00442824">
            <w:r>
              <w:t xml:space="preserve">Materia Específica Objeto de la </w:t>
            </w:r>
            <w:r>
              <w:t>Fiscalización:</w:t>
            </w:r>
          </w:p>
        </w:tc>
        <w:tc>
          <w:tcPr>
            <w:tcW w:w="2310" w:type="auto"/>
          </w:tcPr>
          <w:p w:rsidR="0025775C" w:rsidRDefault="00442824">
            <w:r>
              <w:t>Analizar los resultados analíticos de la calidad de los Residuos Líquidos descargados por la actividad industrial individualizada anteriormente, según la siguiente Resolución de Monitoreo (RPM):</w:t>
            </w:r>
            <w:r>
              <w:br/>
              <w:t>SISS N° 3156 de fecha 26-08-2009</w:t>
            </w:r>
          </w:p>
        </w:tc>
      </w:tr>
      <w:tr w:rsidR="0025775C">
        <w:trPr>
          <w:jc w:val="center"/>
        </w:trPr>
        <w:tc>
          <w:tcPr>
            <w:tcW w:w="2310" w:type="auto"/>
          </w:tcPr>
          <w:p w:rsidR="0025775C" w:rsidRDefault="00442824">
            <w:r>
              <w:t>Instrumentos</w:t>
            </w:r>
            <w:r>
              <w:t xml:space="preserve"> de Gestión Ambiental que Regulan la Actividad Fiscalizada:</w:t>
            </w:r>
          </w:p>
        </w:tc>
        <w:tc>
          <w:tcPr>
            <w:tcW w:w="2310" w:type="auto"/>
          </w:tcPr>
          <w:p w:rsidR="0025775C" w:rsidRDefault="00442824">
            <w:r>
              <w:t>La Resolución de Calificación Ambiental que regula la actividad es:</w:t>
            </w:r>
            <w:r>
              <w:br/>
              <w:t>RCA N°31 de fecha 16-06-2004</w:t>
            </w:r>
            <w:r>
              <w:br/>
              <w:t>La Norma de Emisión que regula la actividad es:</w:t>
            </w:r>
            <w:r>
              <w:br/>
              <w:t>N° 90/2000 Establece Norma de Emisión para la Regul</w:t>
            </w:r>
            <w:r>
              <w:t xml:space="preserve">ación de Contaminantes Asociados a las Descargas </w:t>
            </w:r>
            <w:r>
              <w:lastRenderedPageBreak/>
              <w:t>de Residuos Líquidos a Aguas Marinas y Continentales Superficiales</w:t>
            </w:r>
          </w:p>
        </w:tc>
      </w:tr>
    </w:tbl>
    <w:p w:rsidR="0025775C" w:rsidRDefault="00442824">
      <w:r>
        <w:rPr>
          <w:b/>
        </w:rPr>
        <w:lastRenderedPageBreak/>
        <w:br/>
        <w:t>4. ACTIVIDADES DE FISCALIZACIÓN REALIZADAS Y RESULTADOS</w:t>
      </w:r>
    </w:p>
    <w:p w:rsidR="0025775C" w:rsidRDefault="00442824">
      <w:r>
        <w:rPr>
          <w:b/>
        </w:rPr>
        <w:br/>
      </w:r>
      <w:r>
        <w:rPr>
          <w:b/>
        </w:rPr>
        <w:tab/>
        <w:t>4.1. Identificación de la descarga</w:t>
      </w:r>
    </w:p>
    <w:p w:rsidR="0025775C" w:rsidRDefault="0025775C"/>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25775C">
        <w:trPr>
          <w:jc w:val="center"/>
        </w:trPr>
        <w:tc>
          <w:tcPr>
            <w:tcW w:w="6000" w:type="dxa"/>
          </w:tcPr>
          <w:p w:rsidR="0025775C" w:rsidRDefault="00442824">
            <w:pPr>
              <w:jc w:val="center"/>
            </w:pPr>
            <w:r>
              <w:rPr>
                <w:sz w:val="18"/>
                <w:szCs w:val="18"/>
              </w:rPr>
              <w:t>Código interno</w:t>
            </w:r>
          </w:p>
        </w:tc>
        <w:tc>
          <w:tcPr>
            <w:tcW w:w="6000" w:type="dxa"/>
          </w:tcPr>
          <w:p w:rsidR="0025775C" w:rsidRDefault="00442824">
            <w:pPr>
              <w:jc w:val="center"/>
            </w:pPr>
            <w:r>
              <w:rPr>
                <w:sz w:val="18"/>
                <w:szCs w:val="18"/>
              </w:rPr>
              <w:t>Punto Descarga</w:t>
            </w:r>
          </w:p>
        </w:tc>
        <w:tc>
          <w:tcPr>
            <w:tcW w:w="3000" w:type="dxa"/>
          </w:tcPr>
          <w:p w:rsidR="0025775C" w:rsidRDefault="00442824">
            <w:pPr>
              <w:jc w:val="center"/>
            </w:pPr>
            <w:r>
              <w:rPr>
                <w:sz w:val="18"/>
                <w:szCs w:val="18"/>
              </w:rPr>
              <w:t>Norma</w:t>
            </w:r>
          </w:p>
        </w:tc>
        <w:tc>
          <w:tcPr>
            <w:tcW w:w="3000" w:type="dxa"/>
          </w:tcPr>
          <w:p w:rsidR="0025775C" w:rsidRDefault="00442824">
            <w:pPr>
              <w:jc w:val="center"/>
            </w:pPr>
            <w:r>
              <w:rPr>
                <w:sz w:val="18"/>
                <w:szCs w:val="18"/>
              </w:rPr>
              <w:t xml:space="preserve">Tabla </w:t>
            </w:r>
            <w:r>
              <w:rPr>
                <w:sz w:val="18"/>
                <w:szCs w:val="18"/>
              </w:rPr>
              <w:t>cumplimiento</w:t>
            </w:r>
          </w:p>
        </w:tc>
        <w:tc>
          <w:tcPr>
            <w:tcW w:w="3000" w:type="dxa"/>
          </w:tcPr>
          <w:p w:rsidR="0025775C" w:rsidRDefault="00442824">
            <w:pPr>
              <w:jc w:val="center"/>
            </w:pPr>
            <w:r>
              <w:rPr>
                <w:sz w:val="18"/>
                <w:szCs w:val="18"/>
              </w:rPr>
              <w:t>Mes control Tabla Completa</w:t>
            </w:r>
          </w:p>
        </w:tc>
        <w:tc>
          <w:tcPr>
            <w:tcW w:w="3000" w:type="dxa"/>
          </w:tcPr>
          <w:p w:rsidR="0025775C" w:rsidRDefault="00442824">
            <w:pPr>
              <w:jc w:val="center"/>
            </w:pPr>
            <w:r>
              <w:rPr>
                <w:sz w:val="18"/>
                <w:szCs w:val="18"/>
              </w:rPr>
              <w:t>Cuerpo receptor</w:t>
            </w:r>
          </w:p>
        </w:tc>
        <w:tc>
          <w:tcPr>
            <w:tcW w:w="3000" w:type="dxa"/>
          </w:tcPr>
          <w:p w:rsidR="0025775C" w:rsidRDefault="00442824">
            <w:pPr>
              <w:jc w:val="center"/>
            </w:pPr>
            <w:r>
              <w:rPr>
                <w:sz w:val="18"/>
                <w:szCs w:val="18"/>
              </w:rPr>
              <w:t xml:space="preserve">Código CIIU </w:t>
            </w:r>
          </w:p>
        </w:tc>
        <w:tc>
          <w:tcPr>
            <w:tcW w:w="3000" w:type="dxa"/>
          </w:tcPr>
          <w:p w:rsidR="0025775C" w:rsidRDefault="00442824">
            <w:pPr>
              <w:jc w:val="center"/>
            </w:pPr>
            <w:r>
              <w:rPr>
                <w:sz w:val="18"/>
                <w:szCs w:val="18"/>
              </w:rPr>
              <w:t>Datum</w:t>
            </w:r>
          </w:p>
        </w:tc>
        <w:tc>
          <w:tcPr>
            <w:tcW w:w="3000" w:type="dxa"/>
          </w:tcPr>
          <w:p w:rsidR="0025775C" w:rsidRDefault="00442824">
            <w:pPr>
              <w:jc w:val="center"/>
            </w:pPr>
            <w:r>
              <w:rPr>
                <w:sz w:val="18"/>
                <w:szCs w:val="18"/>
              </w:rPr>
              <w:t>HUSO</w:t>
            </w:r>
          </w:p>
        </w:tc>
        <w:tc>
          <w:tcPr>
            <w:tcW w:w="3000" w:type="dxa"/>
          </w:tcPr>
          <w:p w:rsidR="0025775C" w:rsidRDefault="00442824">
            <w:pPr>
              <w:jc w:val="center"/>
            </w:pPr>
            <w:r>
              <w:rPr>
                <w:sz w:val="18"/>
                <w:szCs w:val="18"/>
              </w:rPr>
              <w:t>UTM Este</w:t>
            </w:r>
          </w:p>
        </w:tc>
        <w:tc>
          <w:tcPr>
            <w:tcW w:w="3000" w:type="dxa"/>
          </w:tcPr>
          <w:p w:rsidR="0025775C" w:rsidRDefault="00442824">
            <w:pPr>
              <w:jc w:val="center"/>
            </w:pPr>
            <w:r>
              <w:rPr>
                <w:sz w:val="18"/>
                <w:szCs w:val="18"/>
              </w:rPr>
              <w:t>UTM Norte</w:t>
            </w:r>
          </w:p>
        </w:tc>
        <w:tc>
          <w:tcPr>
            <w:tcW w:w="3000" w:type="dxa"/>
          </w:tcPr>
          <w:p w:rsidR="0025775C" w:rsidRDefault="00442824">
            <w:pPr>
              <w:jc w:val="center"/>
            </w:pPr>
            <w:r>
              <w:rPr>
                <w:sz w:val="18"/>
                <w:szCs w:val="18"/>
              </w:rPr>
              <w:t>N° RPM</w:t>
            </w:r>
          </w:p>
        </w:tc>
        <w:tc>
          <w:tcPr>
            <w:tcW w:w="3000" w:type="dxa"/>
          </w:tcPr>
          <w:p w:rsidR="0025775C" w:rsidRDefault="00442824">
            <w:pPr>
              <w:jc w:val="center"/>
            </w:pPr>
            <w:r>
              <w:rPr>
                <w:sz w:val="18"/>
                <w:szCs w:val="18"/>
              </w:rPr>
              <w:t>Fecha emisión RPM</w:t>
            </w:r>
          </w:p>
        </w:tc>
        <w:tc>
          <w:tcPr>
            <w:tcW w:w="3000" w:type="dxa"/>
          </w:tcPr>
          <w:p w:rsidR="0025775C" w:rsidRDefault="00442824">
            <w:pPr>
              <w:jc w:val="center"/>
            </w:pPr>
            <w:r>
              <w:rPr>
                <w:sz w:val="18"/>
                <w:szCs w:val="18"/>
              </w:rPr>
              <w:t>Último período Control Directo</w:t>
            </w:r>
          </w:p>
        </w:tc>
      </w:tr>
      <w:tr w:rsidR="0025775C">
        <w:trPr>
          <w:jc w:val="center"/>
        </w:trPr>
        <w:tc>
          <w:tcPr>
            <w:tcW w:w="2310" w:type="auto"/>
          </w:tcPr>
          <w:p w:rsidR="0025775C" w:rsidRDefault="00442824">
            <w:r>
              <w:rPr>
                <w:sz w:val="18"/>
                <w:szCs w:val="18"/>
              </w:rPr>
              <w:t>8252914-4-1-1</w:t>
            </w:r>
          </w:p>
        </w:tc>
        <w:tc>
          <w:tcPr>
            <w:tcW w:w="2310" w:type="auto"/>
          </w:tcPr>
          <w:p w:rsidR="0025775C" w:rsidRDefault="00442824">
            <w:r>
              <w:rPr>
                <w:sz w:val="18"/>
                <w:szCs w:val="18"/>
              </w:rPr>
              <w:t>PUNTO 1 (RIO CAIVICO)</w:t>
            </w:r>
          </w:p>
        </w:tc>
        <w:tc>
          <w:tcPr>
            <w:tcW w:w="2310" w:type="auto"/>
          </w:tcPr>
          <w:p w:rsidR="0025775C" w:rsidRDefault="00442824">
            <w:r>
              <w:rPr>
                <w:sz w:val="18"/>
                <w:szCs w:val="18"/>
              </w:rPr>
              <w:t>DS.90/00</w:t>
            </w:r>
          </w:p>
        </w:tc>
        <w:tc>
          <w:tcPr>
            <w:tcW w:w="2310" w:type="auto"/>
          </w:tcPr>
          <w:p w:rsidR="0025775C" w:rsidRDefault="00442824">
            <w:r>
              <w:rPr>
                <w:sz w:val="18"/>
                <w:szCs w:val="18"/>
              </w:rPr>
              <w:t>TABLA 1</w:t>
            </w:r>
          </w:p>
        </w:tc>
        <w:tc>
          <w:tcPr>
            <w:tcW w:w="2310" w:type="auto"/>
          </w:tcPr>
          <w:p w:rsidR="0025775C" w:rsidRDefault="00442824">
            <w:r>
              <w:rPr>
                <w:sz w:val="18"/>
                <w:szCs w:val="18"/>
              </w:rPr>
              <w:t>JULIO</w:t>
            </w:r>
          </w:p>
        </w:tc>
        <w:tc>
          <w:tcPr>
            <w:tcW w:w="2310" w:type="auto"/>
          </w:tcPr>
          <w:p w:rsidR="0025775C" w:rsidRDefault="00442824">
            <w:r>
              <w:rPr>
                <w:sz w:val="18"/>
                <w:szCs w:val="18"/>
              </w:rPr>
              <w:t>RIO CAIVICO (IX REG.)</w:t>
            </w:r>
          </w:p>
        </w:tc>
        <w:tc>
          <w:tcPr>
            <w:tcW w:w="2310" w:type="auto"/>
          </w:tcPr>
          <w:p w:rsidR="0025775C" w:rsidRDefault="00442824">
            <w:r>
              <w:rPr>
                <w:sz w:val="18"/>
                <w:szCs w:val="18"/>
              </w:rPr>
              <w:t>29014</w:t>
            </w:r>
          </w:p>
        </w:tc>
        <w:tc>
          <w:tcPr>
            <w:tcW w:w="2310" w:type="auto"/>
          </w:tcPr>
          <w:p w:rsidR="0025775C" w:rsidRDefault="0025775C"/>
        </w:tc>
        <w:tc>
          <w:tcPr>
            <w:tcW w:w="2310" w:type="auto"/>
          </w:tcPr>
          <w:p w:rsidR="0025775C" w:rsidRDefault="0025775C"/>
        </w:tc>
        <w:tc>
          <w:tcPr>
            <w:tcW w:w="2310" w:type="auto"/>
          </w:tcPr>
          <w:p w:rsidR="0025775C" w:rsidRDefault="0025775C"/>
        </w:tc>
        <w:tc>
          <w:tcPr>
            <w:tcW w:w="2310" w:type="auto"/>
          </w:tcPr>
          <w:p w:rsidR="0025775C" w:rsidRDefault="0025775C"/>
        </w:tc>
        <w:tc>
          <w:tcPr>
            <w:tcW w:w="2310" w:type="auto"/>
          </w:tcPr>
          <w:p w:rsidR="0025775C" w:rsidRDefault="00442824">
            <w:r>
              <w:rPr>
                <w:sz w:val="18"/>
                <w:szCs w:val="18"/>
              </w:rPr>
              <w:t>3156</w:t>
            </w:r>
          </w:p>
        </w:tc>
        <w:tc>
          <w:tcPr>
            <w:tcW w:w="2310" w:type="auto"/>
          </w:tcPr>
          <w:p w:rsidR="0025775C" w:rsidRDefault="00442824">
            <w:r>
              <w:rPr>
                <w:sz w:val="18"/>
                <w:szCs w:val="18"/>
              </w:rPr>
              <w:t>26-08-2009</w:t>
            </w:r>
          </w:p>
        </w:tc>
        <w:tc>
          <w:tcPr>
            <w:tcW w:w="2310" w:type="auto"/>
          </w:tcPr>
          <w:p w:rsidR="0025775C" w:rsidRDefault="0025775C"/>
        </w:tc>
      </w:tr>
    </w:tbl>
    <w:p w:rsidR="0025775C" w:rsidRDefault="00442824">
      <w:r>
        <w:rPr>
          <w:b/>
        </w:rPr>
        <w:br/>
      </w:r>
      <w:r>
        <w:rPr>
          <w:b/>
        </w:rPr>
        <w:tab/>
        <w:t>4.2. Resumen de resultados de la información proporcionada</w:t>
      </w:r>
    </w:p>
    <w:p w:rsidR="0025775C" w:rsidRDefault="0025775C"/>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25775C">
        <w:trPr>
          <w:jc w:val="center"/>
        </w:trPr>
        <w:tc>
          <w:tcPr>
            <w:tcW w:w="2310" w:type="auto"/>
          </w:tcPr>
          <w:p w:rsidR="0025775C" w:rsidRDefault="0025775C"/>
        </w:tc>
        <w:tc>
          <w:tcPr>
            <w:tcW w:w="2310" w:type="auto"/>
          </w:tcPr>
          <w:p w:rsidR="0025775C" w:rsidRDefault="0025775C"/>
        </w:tc>
        <w:tc>
          <w:tcPr>
            <w:tcW w:w="2310" w:type="auto"/>
            <w:gridSpan w:val="8"/>
          </w:tcPr>
          <w:p w:rsidR="0025775C" w:rsidRDefault="00442824">
            <w:pPr>
              <w:jc w:val="center"/>
            </w:pPr>
            <w:r>
              <w:rPr>
                <w:sz w:val="18"/>
                <w:szCs w:val="18"/>
              </w:rPr>
              <w:t>N° de hechos constatados</w:t>
            </w:r>
          </w:p>
        </w:tc>
      </w:tr>
      <w:tr w:rsidR="0025775C">
        <w:trPr>
          <w:jc w:val="center"/>
        </w:trPr>
        <w:tc>
          <w:tcPr>
            <w:tcW w:w="2310" w:type="auto"/>
          </w:tcPr>
          <w:p w:rsidR="0025775C" w:rsidRDefault="0025775C"/>
        </w:tc>
        <w:tc>
          <w:tcPr>
            <w:tcW w:w="2310" w:type="auto"/>
          </w:tcPr>
          <w:p w:rsidR="0025775C" w:rsidRDefault="0025775C"/>
        </w:tc>
        <w:tc>
          <w:tcPr>
            <w:tcW w:w="2310" w:type="auto"/>
          </w:tcPr>
          <w:p w:rsidR="0025775C" w:rsidRDefault="00442824">
            <w:pPr>
              <w:jc w:val="center"/>
            </w:pPr>
            <w:r>
              <w:rPr>
                <w:sz w:val="18"/>
                <w:szCs w:val="18"/>
              </w:rPr>
              <w:t>1</w:t>
            </w:r>
          </w:p>
        </w:tc>
        <w:tc>
          <w:tcPr>
            <w:tcW w:w="2310" w:type="auto"/>
          </w:tcPr>
          <w:p w:rsidR="0025775C" w:rsidRDefault="00442824">
            <w:pPr>
              <w:jc w:val="center"/>
            </w:pPr>
            <w:r>
              <w:rPr>
                <w:sz w:val="18"/>
                <w:szCs w:val="18"/>
              </w:rPr>
              <w:t>2</w:t>
            </w:r>
          </w:p>
        </w:tc>
        <w:tc>
          <w:tcPr>
            <w:tcW w:w="2310" w:type="auto"/>
          </w:tcPr>
          <w:p w:rsidR="0025775C" w:rsidRDefault="00442824">
            <w:pPr>
              <w:jc w:val="center"/>
            </w:pPr>
            <w:r>
              <w:rPr>
                <w:sz w:val="18"/>
                <w:szCs w:val="18"/>
              </w:rPr>
              <w:t>3</w:t>
            </w:r>
          </w:p>
        </w:tc>
        <w:tc>
          <w:tcPr>
            <w:tcW w:w="2310" w:type="auto"/>
          </w:tcPr>
          <w:p w:rsidR="0025775C" w:rsidRDefault="00442824">
            <w:pPr>
              <w:jc w:val="center"/>
            </w:pPr>
            <w:r>
              <w:rPr>
                <w:sz w:val="18"/>
                <w:szCs w:val="18"/>
              </w:rPr>
              <w:t>4</w:t>
            </w:r>
          </w:p>
        </w:tc>
        <w:tc>
          <w:tcPr>
            <w:tcW w:w="2310" w:type="auto"/>
          </w:tcPr>
          <w:p w:rsidR="0025775C" w:rsidRDefault="00442824">
            <w:pPr>
              <w:jc w:val="center"/>
            </w:pPr>
            <w:r>
              <w:rPr>
                <w:sz w:val="18"/>
                <w:szCs w:val="18"/>
              </w:rPr>
              <w:t>5</w:t>
            </w:r>
          </w:p>
        </w:tc>
        <w:tc>
          <w:tcPr>
            <w:tcW w:w="2310" w:type="auto"/>
          </w:tcPr>
          <w:p w:rsidR="0025775C" w:rsidRDefault="00442824">
            <w:pPr>
              <w:jc w:val="center"/>
            </w:pPr>
            <w:r>
              <w:rPr>
                <w:sz w:val="18"/>
                <w:szCs w:val="18"/>
              </w:rPr>
              <w:t>6</w:t>
            </w:r>
          </w:p>
        </w:tc>
        <w:tc>
          <w:tcPr>
            <w:tcW w:w="2310" w:type="auto"/>
          </w:tcPr>
          <w:p w:rsidR="0025775C" w:rsidRDefault="00442824">
            <w:pPr>
              <w:jc w:val="center"/>
            </w:pPr>
            <w:r>
              <w:rPr>
                <w:sz w:val="18"/>
                <w:szCs w:val="18"/>
              </w:rPr>
              <w:t>7</w:t>
            </w:r>
          </w:p>
        </w:tc>
        <w:tc>
          <w:tcPr>
            <w:tcW w:w="2310" w:type="auto"/>
          </w:tcPr>
          <w:p w:rsidR="0025775C" w:rsidRDefault="00442824">
            <w:pPr>
              <w:jc w:val="center"/>
            </w:pPr>
            <w:r>
              <w:rPr>
                <w:sz w:val="18"/>
                <w:szCs w:val="18"/>
              </w:rPr>
              <w:t>8</w:t>
            </w:r>
          </w:p>
        </w:tc>
      </w:tr>
      <w:tr w:rsidR="0025775C">
        <w:trPr>
          <w:jc w:val="center"/>
        </w:trPr>
        <w:tc>
          <w:tcPr>
            <w:tcW w:w="4500" w:type="dxa"/>
          </w:tcPr>
          <w:p w:rsidR="0025775C" w:rsidRDefault="00442824">
            <w:pPr>
              <w:jc w:val="center"/>
            </w:pPr>
            <w:r>
              <w:rPr>
                <w:sz w:val="18"/>
                <w:szCs w:val="18"/>
              </w:rPr>
              <w:t>Código interno</w:t>
            </w:r>
          </w:p>
        </w:tc>
        <w:tc>
          <w:tcPr>
            <w:tcW w:w="4500" w:type="dxa"/>
          </w:tcPr>
          <w:p w:rsidR="0025775C" w:rsidRDefault="00442824">
            <w:pPr>
              <w:jc w:val="center"/>
            </w:pPr>
            <w:r>
              <w:rPr>
                <w:sz w:val="18"/>
                <w:szCs w:val="18"/>
              </w:rPr>
              <w:t>Punto Descarga</w:t>
            </w:r>
          </w:p>
        </w:tc>
        <w:tc>
          <w:tcPr>
            <w:tcW w:w="3000" w:type="dxa"/>
          </w:tcPr>
          <w:p w:rsidR="0025775C" w:rsidRDefault="00442824">
            <w:pPr>
              <w:jc w:val="center"/>
            </w:pPr>
            <w:r>
              <w:rPr>
                <w:sz w:val="18"/>
                <w:szCs w:val="18"/>
              </w:rPr>
              <w:t>Informa</w:t>
            </w:r>
          </w:p>
        </w:tc>
        <w:tc>
          <w:tcPr>
            <w:tcW w:w="3000" w:type="dxa"/>
          </w:tcPr>
          <w:p w:rsidR="0025775C" w:rsidRDefault="00442824">
            <w:pPr>
              <w:jc w:val="center"/>
            </w:pPr>
            <w:r>
              <w:rPr>
                <w:sz w:val="18"/>
                <w:szCs w:val="18"/>
              </w:rPr>
              <w:t>Efectúa descarga</w:t>
            </w:r>
          </w:p>
        </w:tc>
        <w:tc>
          <w:tcPr>
            <w:tcW w:w="3000" w:type="dxa"/>
          </w:tcPr>
          <w:p w:rsidR="0025775C" w:rsidRDefault="00442824">
            <w:pPr>
              <w:jc w:val="center"/>
            </w:pPr>
            <w:r>
              <w:rPr>
                <w:sz w:val="18"/>
                <w:szCs w:val="18"/>
              </w:rPr>
              <w:t>Entrega dentro de plazo</w:t>
            </w:r>
          </w:p>
        </w:tc>
        <w:tc>
          <w:tcPr>
            <w:tcW w:w="3000" w:type="dxa"/>
          </w:tcPr>
          <w:p w:rsidR="0025775C" w:rsidRDefault="00442824">
            <w:pPr>
              <w:jc w:val="center"/>
            </w:pPr>
            <w:r>
              <w:rPr>
                <w:sz w:val="18"/>
                <w:szCs w:val="18"/>
              </w:rPr>
              <w:t>Entrega parámetros solicitados</w:t>
            </w:r>
          </w:p>
        </w:tc>
        <w:tc>
          <w:tcPr>
            <w:tcW w:w="3000" w:type="dxa"/>
          </w:tcPr>
          <w:p w:rsidR="0025775C" w:rsidRDefault="00442824">
            <w:pPr>
              <w:jc w:val="center"/>
            </w:pPr>
            <w:r>
              <w:rPr>
                <w:sz w:val="18"/>
                <w:szCs w:val="18"/>
              </w:rPr>
              <w:t xml:space="preserve">Entrega con frecuencia </w:t>
            </w:r>
            <w:r>
              <w:rPr>
                <w:sz w:val="18"/>
                <w:szCs w:val="18"/>
              </w:rPr>
              <w:t>solicitada</w:t>
            </w:r>
          </w:p>
        </w:tc>
        <w:tc>
          <w:tcPr>
            <w:tcW w:w="3000" w:type="dxa"/>
          </w:tcPr>
          <w:p w:rsidR="0025775C" w:rsidRDefault="00442824">
            <w:pPr>
              <w:jc w:val="center"/>
            </w:pPr>
            <w:r>
              <w:rPr>
                <w:sz w:val="18"/>
                <w:szCs w:val="18"/>
              </w:rPr>
              <w:t>Caudal se encuentra bajo Resolución</w:t>
            </w:r>
          </w:p>
        </w:tc>
        <w:tc>
          <w:tcPr>
            <w:tcW w:w="3000" w:type="dxa"/>
          </w:tcPr>
          <w:p w:rsidR="0025775C" w:rsidRDefault="00442824">
            <w:pPr>
              <w:jc w:val="center"/>
            </w:pPr>
            <w:r>
              <w:rPr>
                <w:sz w:val="18"/>
                <w:szCs w:val="18"/>
              </w:rPr>
              <w:t>Parámetros se encuentran bajo norma</w:t>
            </w:r>
          </w:p>
        </w:tc>
        <w:tc>
          <w:tcPr>
            <w:tcW w:w="3000" w:type="dxa"/>
          </w:tcPr>
          <w:p w:rsidR="0025775C" w:rsidRDefault="00442824">
            <w:pPr>
              <w:jc w:val="center"/>
            </w:pPr>
            <w:r>
              <w:rPr>
                <w:sz w:val="18"/>
                <w:szCs w:val="18"/>
              </w:rPr>
              <w:t>Presenta Remuestras</w:t>
            </w:r>
          </w:p>
        </w:tc>
      </w:tr>
      <w:tr w:rsidR="0025775C">
        <w:trPr>
          <w:jc w:val="center"/>
        </w:trPr>
        <w:tc>
          <w:tcPr>
            <w:tcW w:w="2310" w:type="auto"/>
          </w:tcPr>
          <w:p w:rsidR="0025775C" w:rsidRDefault="00442824">
            <w:pPr>
              <w:jc w:val="center"/>
            </w:pPr>
            <w:r>
              <w:rPr>
                <w:sz w:val="18"/>
                <w:szCs w:val="18"/>
              </w:rPr>
              <w:t>8252914-4-1-1</w:t>
            </w:r>
          </w:p>
        </w:tc>
        <w:tc>
          <w:tcPr>
            <w:tcW w:w="2310" w:type="auto"/>
          </w:tcPr>
          <w:p w:rsidR="0025775C" w:rsidRDefault="00442824">
            <w:pPr>
              <w:jc w:val="center"/>
            </w:pPr>
            <w:r>
              <w:rPr>
                <w:sz w:val="18"/>
                <w:szCs w:val="18"/>
              </w:rPr>
              <w:t>PUNTO 1 (RIO CAIVICO)</w:t>
            </w:r>
          </w:p>
        </w:tc>
        <w:tc>
          <w:tcPr>
            <w:tcW w:w="2310" w:type="auto"/>
          </w:tcPr>
          <w:p w:rsidR="0025775C" w:rsidRDefault="00442824">
            <w:pPr>
              <w:jc w:val="center"/>
            </w:pPr>
            <w:r>
              <w:rPr>
                <w:sz w:val="18"/>
                <w:szCs w:val="18"/>
              </w:rPr>
              <w:t>NO</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c>
          <w:tcPr>
            <w:tcW w:w="2310" w:type="auto"/>
          </w:tcPr>
          <w:p w:rsidR="0025775C" w:rsidRDefault="00442824">
            <w:pPr>
              <w:jc w:val="center"/>
            </w:pPr>
            <w:r>
              <w:rPr>
                <w:sz w:val="18"/>
                <w:szCs w:val="18"/>
              </w:rPr>
              <w:t>NO APLICA</w:t>
            </w:r>
          </w:p>
        </w:tc>
      </w:tr>
    </w:tbl>
    <w:p w:rsidR="0025775C" w:rsidRDefault="00442824">
      <w:r>
        <w:rPr>
          <w:b/>
        </w:rPr>
        <w:br/>
        <w:t>5. CONCLUSIONES</w:t>
      </w:r>
    </w:p>
    <w:p w:rsidR="0025775C" w:rsidRDefault="00442824">
      <w:r>
        <w:br/>
        <w:t xml:space="preserve">Del total de exigencias </w:t>
      </w:r>
      <w:r>
        <w:t>verificadas, se identificó la siguiente no conformidad:</w:t>
      </w:r>
    </w:p>
    <w:p w:rsidR="0025775C" w:rsidRDefault="0025775C"/>
    <w:tbl>
      <w:tblPr>
        <w:tblStyle w:val="Tablaconcuadrcula"/>
        <w:tblW w:w="5000" w:type="auto"/>
        <w:jc w:val="center"/>
        <w:tblLook w:val="04A0" w:firstRow="1" w:lastRow="0" w:firstColumn="1" w:lastColumn="0" w:noHBand="0" w:noVBand="1"/>
      </w:tblPr>
      <w:tblGrid>
        <w:gridCol w:w="1958"/>
        <w:gridCol w:w="4291"/>
        <w:gridCol w:w="7925"/>
      </w:tblGrid>
      <w:tr w:rsidR="0025775C">
        <w:trPr>
          <w:jc w:val="center"/>
        </w:trPr>
        <w:tc>
          <w:tcPr>
            <w:tcW w:w="4500" w:type="dxa"/>
          </w:tcPr>
          <w:p w:rsidR="0025775C" w:rsidRDefault="00442824">
            <w:pPr>
              <w:jc w:val="center"/>
            </w:pPr>
            <w:r>
              <w:t>N° de Hecho Constatado</w:t>
            </w:r>
          </w:p>
        </w:tc>
        <w:tc>
          <w:tcPr>
            <w:tcW w:w="15000" w:type="dxa"/>
          </w:tcPr>
          <w:p w:rsidR="0025775C" w:rsidRDefault="00442824">
            <w:pPr>
              <w:jc w:val="center"/>
            </w:pPr>
            <w:r>
              <w:t>Exigencia Asociada</w:t>
            </w:r>
          </w:p>
        </w:tc>
        <w:tc>
          <w:tcPr>
            <w:tcW w:w="30000" w:type="dxa"/>
          </w:tcPr>
          <w:p w:rsidR="0025775C" w:rsidRDefault="00442824">
            <w:pPr>
              <w:jc w:val="center"/>
            </w:pPr>
            <w:r>
              <w:t>Descripción de la No Conformidad</w:t>
            </w:r>
          </w:p>
        </w:tc>
      </w:tr>
      <w:tr w:rsidR="0025775C">
        <w:trPr>
          <w:jc w:val="center"/>
        </w:trPr>
        <w:tc>
          <w:tcPr>
            <w:tcW w:w="2310" w:type="auto"/>
          </w:tcPr>
          <w:p w:rsidR="0025775C" w:rsidRDefault="00442824">
            <w:pPr>
              <w:jc w:val="center"/>
            </w:pPr>
            <w:r>
              <w:t>1</w:t>
            </w:r>
          </w:p>
        </w:tc>
        <w:tc>
          <w:tcPr>
            <w:tcW w:w="2310" w:type="auto"/>
          </w:tcPr>
          <w:p w:rsidR="0025775C" w:rsidRDefault="00442824">
            <w:r>
              <w:t>Informar autocontrol</w:t>
            </w:r>
          </w:p>
        </w:tc>
        <w:tc>
          <w:tcPr>
            <w:tcW w:w="2310" w:type="auto"/>
          </w:tcPr>
          <w:p w:rsidR="0025775C" w:rsidRDefault="00442824">
            <w:r>
              <w:t>El establecimiento industrial no presenta el autocontrol correspondiente al mes de FEBRERO de 2013 p</w:t>
            </w:r>
            <w:r>
              <w:t>ara el siguiente punto de descarga:</w:t>
            </w:r>
            <w:r>
              <w:br/>
              <w:t>PUNTO 1 (RIO CAIVICO)</w:t>
            </w:r>
          </w:p>
        </w:tc>
      </w:tr>
    </w:tbl>
    <w:p w:rsidR="0025775C" w:rsidRDefault="00442824">
      <w:r>
        <w:rPr>
          <w:b/>
        </w:rPr>
        <w:br/>
        <w:t>6. ANEXOS</w:t>
      </w:r>
    </w:p>
    <w:p w:rsidR="0025775C" w:rsidRDefault="0025775C"/>
    <w:tbl>
      <w:tblPr>
        <w:tblStyle w:val="Tablaconcuadrcula"/>
        <w:tblW w:w="5000" w:type="auto"/>
        <w:jc w:val="center"/>
        <w:tblLook w:val="04A0" w:firstRow="1" w:lastRow="0" w:firstColumn="1" w:lastColumn="0" w:noHBand="0" w:noVBand="1"/>
      </w:tblPr>
      <w:tblGrid>
        <w:gridCol w:w="3365"/>
        <w:gridCol w:w="10809"/>
      </w:tblGrid>
      <w:tr w:rsidR="0025775C">
        <w:trPr>
          <w:jc w:val="center"/>
        </w:trPr>
        <w:tc>
          <w:tcPr>
            <w:tcW w:w="4500" w:type="dxa"/>
          </w:tcPr>
          <w:p w:rsidR="0025775C" w:rsidRDefault="00442824">
            <w:pPr>
              <w:jc w:val="center"/>
            </w:pPr>
            <w:r>
              <w:t>N° Anexo</w:t>
            </w:r>
          </w:p>
        </w:tc>
        <w:tc>
          <w:tcPr>
            <w:tcW w:w="15000" w:type="dxa"/>
          </w:tcPr>
          <w:p w:rsidR="0025775C" w:rsidRDefault="00442824">
            <w:pPr>
              <w:jc w:val="center"/>
            </w:pPr>
            <w:r>
              <w:t xml:space="preserve">Nombre Anexo </w:t>
            </w:r>
          </w:p>
        </w:tc>
      </w:tr>
      <w:tr w:rsidR="0025775C">
        <w:trPr>
          <w:jc w:val="center"/>
        </w:trPr>
        <w:tc>
          <w:tcPr>
            <w:tcW w:w="2310" w:type="auto"/>
          </w:tcPr>
          <w:p w:rsidR="0025775C" w:rsidRDefault="00442824">
            <w:pPr>
              <w:jc w:val="center"/>
            </w:pPr>
            <w:r>
              <w:t>1</w:t>
            </w:r>
          </w:p>
        </w:tc>
        <w:tc>
          <w:tcPr>
            <w:tcW w:w="2310" w:type="auto"/>
          </w:tcPr>
          <w:p w:rsidR="0025775C" w:rsidRDefault="00442824">
            <w:r>
              <w:t>Ficha de resultados de autocontrol PUNTO 1 (RIO CAIVICO)</w:t>
            </w:r>
          </w:p>
        </w:tc>
      </w:tr>
    </w:tbl>
    <w:p w:rsidR="00000000" w:rsidRDefault="0044282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2824">
      <w:r>
        <w:separator/>
      </w:r>
    </w:p>
  </w:endnote>
  <w:endnote w:type="continuationSeparator" w:id="0">
    <w:p w:rsidR="00000000" w:rsidRDefault="0044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28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2824"/>
  <w:p w:rsidR="0025775C" w:rsidRDefault="0044282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28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2824">
      <w:r>
        <w:separator/>
      </w:r>
    </w:p>
  </w:footnote>
  <w:footnote w:type="continuationSeparator" w:id="0">
    <w:p w:rsidR="00000000" w:rsidRDefault="00442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775C"/>
    <w:rsid w:val="0044282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2824"/>
    <w:rPr>
      <w:rFonts w:ascii="Tahoma" w:hAnsi="Tahoma" w:cs="Tahoma"/>
      <w:sz w:val="16"/>
      <w:szCs w:val="16"/>
    </w:rPr>
  </w:style>
  <w:style w:type="character" w:customStyle="1" w:styleId="TextodegloboCar">
    <w:name w:val="Texto de globo Car"/>
    <w:basedOn w:val="Fuentedeprrafopredeter"/>
    <w:link w:val="Textodeglobo"/>
    <w:uiPriority w:val="99"/>
    <w:semiHidden/>
    <w:rsid w:val="00442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pI+KtesEfFKZ9vWlvxfOfv1dHW0=</DigestValue>
    </Reference>
    <Reference URI="#idOfficeObject" Type="http://www.w3.org/2000/09/xmldsig#Object">
      <DigestMethod Algorithm="http://www.w3.org/2000/09/xmldsig#sha1"/>
      <DigestValue>uNCIN70n97J2xskSY4RFEYFE+i0=</DigestValue>
    </Reference>
    <Reference URI="#idSignedProperties" Type="http://uri.etsi.org/01903#SignedProperties">
      <Transforms>
        <Transform Algorithm="http://www.w3.org/TR/2001/REC-xml-c14n-20010315"/>
      </Transforms>
      <DigestMethod Algorithm="http://www.w3.org/2000/09/xmldsig#sha1"/>
      <DigestValue>KDXWqSYz3gg/BQVobiYeIdlD3GA=</DigestValue>
    </Reference>
    <Reference URI="#idValidSigLnImg" Type="http://www.w3.org/2000/09/xmldsig#Object">
      <DigestMethod Algorithm="http://www.w3.org/2000/09/xmldsig#sha1"/>
      <DigestValue>UTr1wnG2iL8Gkq41HH7GSkD6wao=</DigestValue>
    </Reference>
    <Reference URI="#idInvalidSigLnImg" Type="http://www.w3.org/2000/09/xmldsig#Object">
      <DigestMethod Algorithm="http://www.w3.org/2000/09/xmldsig#sha1"/>
      <DigestValue>ZZAXEisAArABDuev+ZvDF/0tIqY=</DigestValue>
    </Reference>
  </SignedInfo>
  <SignatureValue>hhMds5J1UsblOT3VVQLDEu56bzcWQveZYkbppdsrGIWlOLcmAzBEsTbq05HL6iL/hHKygPw+cwQm
MbKf8Y0uURcvIavF2VfyiFsrSgODSs67hppZtXkUHX0C/lNeYxjjK37dV45KAvp9JduOLVr+X5b5
30nKohBqiuNYAbpMw9r0imytg+bKJkWMHzfhCOmd0BPDN/L7zN/pTqb/4XTjGKbHbWRbg687eU30
pgpRiI8+lwtI20P8xB6bDcPFeBf57xWPjo87gU8ZROQnZwA/cMxKjFrlSXgEuZ400UdG8lGRu5KV
p92+3NpGLBJN5IoqWySiX7nJvgovQb2plb7f1Q==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k9L2KXWkP02wnnrMbWzyDMxyzJg=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QQ9CGHSQ85CeiZT0wa+JmwPHHPU=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G+MuOEYjI0QiLMLD4GuHvX+PpJ4=</DigestValue>
      </Reference>
      <Reference URI="/word/footer3.xml?ContentType=application/vnd.openxmlformats-officedocument.wordprocessingml.footer+xml">
        <DigestMethod Algorithm="http://www.w3.org/2000/09/xmldsig#sha1"/>
        <DigestValue>cQFK5G4iri8SAHlArXKlUWoaoso=</DigestValue>
      </Reference>
      <Reference URI="/word/document.xml?ContentType=application/vnd.openxmlformats-officedocument.wordprocessingml.document.main+xml">
        <DigestMethod Algorithm="http://www.w3.org/2000/09/xmldsig#sha1"/>
        <DigestValue>kPjCi2g8Yi4ugNXIRK0KoZKNtOs=</DigestValue>
      </Reference>
      <Reference URI="/word/footnotes.xml?ContentType=application/vnd.openxmlformats-officedocument.wordprocessingml.footnotes+xml">
        <DigestMethod Algorithm="http://www.w3.org/2000/09/xmldsig#sha1"/>
        <DigestValue>FJhBC5QERXZYkEiKr2Q/oaMCy0M=</DigestValue>
      </Reference>
      <Reference URI="/word/footer1.xml?ContentType=application/vnd.openxmlformats-officedocument.wordprocessingml.footer+xml">
        <DigestMethod Algorithm="http://www.w3.org/2000/09/xmldsig#sha1"/>
        <DigestValue>cQFK5G4iri8SAHlArXKlUWoaoso=</DigestValue>
      </Reference>
      <Reference URI="/word/footer2.xml?ContentType=application/vnd.openxmlformats-officedocument.wordprocessingml.footer+xml">
        <DigestMethod Algorithm="http://www.w3.org/2000/09/xmldsig#sha1"/>
        <DigestValue>+J28ruIyhnhqkna4XkNRT5GN1aU=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2014-01-06T02:19:15Z</mdssi:Value>
        </mdssi:SignatureTime>
      </SignatureProperty>
    </SignatureProperties>
  </Object>
  <Object Id="idOfficeObject">
    <SignatureProperties>
      <SignatureProperty Id="idOfficeV1Details" Target="idPackageSignature">
        <SignatureInfoV1 xmlns="http://schemas.microsoft.com/office/2006/digsig">
          <SetupID>{8F29E574-5808-480C-BB4E-6821B8A5DDF5}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2014-01-06T02:19:15Z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0CCMgqIE48G1AAAADoTIQ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QIIyCigPjwbUAAAArxIhEiIAigEIAAAAAAAAAAAAAADXqHx3dAAuAE0AUwACAAAAAAAAAEIARQBBADEAAAAAAAgAAAAAAAAA1AAAAAgACgDkqHx3CI08AAAAAABDADoAAAQAAEiP2QgAADcHAADZCIyKPAAAAAAAkIo8AAAAAABRAAAAbIs8AAAEAAAAADcHSI/ZCGyLPACkPHx30zx8d8BYoHcAgAcAAAAAAAAANwdYtDcHcwBvAGYAdABYtDcHaQBuAPS0Nwd3AHMAUQAAAAAAbQBYtDcH0Q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536</Words>
  <Characters>2951</Characters>
  <Application>Microsoft Office Word</Application>
  <DocSecurity>0</DocSecurity>
  <Lines>24</Lines>
  <Paragraphs>6</Paragraphs>
  <ScaleCrop>false</ScaleCrop>
  <Company>HP</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2014-01-06T02:19:00Z</dcterms:created>
  <dcterms:modified xsi:type="dcterms:W3CDTF">2014-01-06T02:19:00Z</dcterms:modified>
</cp:coreProperties>
</file>