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10b14c82fa42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4092ec40ef487a"/>
      <w:footerReference w:type="even" r:id="Rb7d3604fae784d70"/>
      <w:footerReference w:type="first" r:id="Rc0094b5c6aa246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c3c617c1f45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DFZ-2013-5752-VI-NE-EI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447a208bfc406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77476987-8-1-1</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33268</w:t>
            </w:r>
          </w:p>
        </w:tc>
        <w:tc>
          <w:tcPr>
            <w:tcW w:w="2310" w:type="auto"/>
          </w:tcPr>
          <w:p>
            <w:pPr/>
            <w:r>
              <w:rPr>
                <w:sz w:val="18"/>
                <w:szCs w:val="18"/>
              </w:rPr>
              <w:t>6198397</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77476987-8-1-1</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ff90ab9a9640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0d79c6e48a4d04" /><Relationship Type="http://schemas.openxmlformats.org/officeDocument/2006/relationships/numbering" Target="/word/numbering.xml" Id="R7df7e86959314880" /><Relationship Type="http://schemas.openxmlformats.org/officeDocument/2006/relationships/settings" Target="/word/settings.xml" Id="R041bdf3525704be0" /><Relationship Type="http://schemas.openxmlformats.org/officeDocument/2006/relationships/image" Target="/word/media/1dae17af-c0b9-4f96-828e-e78a9bd462ef.png" Id="R4c9c3c617c1f4593" /><Relationship Type="http://schemas.openxmlformats.org/officeDocument/2006/relationships/image" Target="/word/media/59a62f46-7383-4633-8024-f0f39b1200d4.png" Id="Rc1447a208bfc4062" /><Relationship Type="http://schemas.openxmlformats.org/officeDocument/2006/relationships/footer" Target="/word/footer1.xml" Id="R7f4092ec40ef487a" /><Relationship Type="http://schemas.openxmlformats.org/officeDocument/2006/relationships/footer" Target="/word/footer2.xml" Id="Rb7d3604fae784d70" /><Relationship Type="http://schemas.openxmlformats.org/officeDocument/2006/relationships/footer" Target="/word/footer3.xml" Id="Rc0094b5c6aa246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ff90ab9a964080" /></Relationships>
</file>