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20a594ee9241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c345291c234620"/>
      <w:footerReference w:type="even" r:id="R88e8c305695b4c7a"/>
      <w:footerReference w:type="first" r:id="Rda672f5f4d634a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5c6208630d4b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DFZ-2013-5913-IX-NE-EI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66a016dde4bf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f5cc57972a41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781ff798714b5b" /><Relationship Type="http://schemas.openxmlformats.org/officeDocument/2006/relationships/numbering" Target="/word/numbering.xml" Id="R0c123bda57c6418f" /><Relationship Type="http://schemas.openxmlformats.org/officeDocument/2006/relationships/settings" Target="/word/settings.xml" Id="Rf5ee3396b99b4a24" /><Relationship Type="http://schemas.openxmlformats.org/officeDocument/2006/relationships/image" Target="/word/media/513f8992-44e7-4030-8c36-6e03f7b01d94.png" Id="R7f5c6208630d4b45" /><Relationship Type="http://schemas.openxmlformats.org/officeDocument/2006/relationships/image" Target="/word/media/9af2f1a8-e7b4-403b-b229-c4ddad1b5444.png" Id="R32066a016dde4bf8" /><Relationship Type="http://schemas.openxmlformats.org/officeDocument/2006/relationships/footer" Target="/word/footer1.xml" Id="R79c345291c234620" /><Relationship Type="http://schemas.openxmlformats.org/officeDocument/2006/relationships/footer" Target="/word/footer2.xml" Id="R88e8c305695b4c7a" /><Relationship Type="http://schemas.openxmlformats.org/officeDocument/2006/relationships/footer" Target="/word/footer3.xml" Id="Rda672f5f4d634a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f5cc57972a4196" /></Relationships>
</file>