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aa8646702147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9dbad16d164813"/>
      <w:footerReference w:type="even" r:id="R720e4aad15ab4381"/>
      <w:footerReference w:type="first" r:id="R5f386d68e5ad43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66c3fd9f744f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DFZ-2013-6080-XIII-NE-EI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9850d90394422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N°457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86547900-K-1-254</w:t>
            </w:r>
          </w:p>
        </w:tc>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86547900-K-1-254</w:t>
            </w:r>
          </w:p>
        </w:tc>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1b19915352346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86d1b416bc403c" /><Relationship Type="http://schemas.openxmlformats.org/officeDocument/2006/relationships/numbering" Target="/word/numbering.xml" Id="R2991f6d7d73c4a27" /><Relationship Type="http://schemas.openxmlformats.org/officeDocument/2006/relationships/settings" Target="/word/settings.xml" Id="R2ca31f193d3a41da" /><Relationship Type="http://schemas.openxmlformats.org/officeDocument/2006/relationships/image" Target="/word/media/8a607511-14c1-4dcf-9636-bd4b0673881b.png" Id="R1266c3fd9f744faa" /><Relationship Type="http://schemas.openxmlformats.org/officeDocument/2006/relationships/image" Target="/word/media/e03ca867-6eb2-4d4a-b4e2-ad1556eb5fbe.png" Id="Rb99850d903944222" /><Relationship Type="http://schemas.openxmlformats.org/officeDocument/2006/relationships/footer" Target="/word/footer1.xml" Id="R3d9dbad16d164813" /><Relationship Type="http://schemas.openxmlformats.org/officeDocument/2006/relationships/footer" Target="/word/footer2.xml" Id="R720e4aad15ab4381" /><Relationship Type="http://schemas.openxmlformats.org/officeDocument/2006/relationships/footer" Target="/word/footer3.xml" Id="R5f386d68e5ad43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b1991535234613" /></Relationships>
</file>