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a6506e9c142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2548d4e1fa420a"/>
      <w:footerReference w:type="even" r:id="R8377533898204ec3"/>
      <w:footerReference w:type="first" r:id="Rf72bc0a83d5146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45aa4e801441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DFZ-2014-891-VIII-NE-EI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ee6f4d2b41494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26b54da049244d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91d0568b8b4341" /><Relationship Type="http://schemas.openxmlformats.org/officeDocument/2006/relationships/numbering" Target="/word/numbering.xml" Id="R98bec89fd5304876" /><Relationship Type="http://schemas.openxmlformats.org/officeDocument/2006/relationships/settings" Target="/word/settings.xml" Id="R03f8db6e915b4218" /><Relationship Type="http://schemas.openxmlformats.org/officeDocument/2006/relationships/image" Target="/word/media/168d8c59-da90-400c-9da3-cb81cf8b9d64.png" Id="Rfc45aa4e801441eb" /><Relationship Type="http://schemas.openxmlformats.org/officeDocument/2006/relationships/image" Target="/word/media/e0425cb2-07f0-42b2-808b-4534618d85cc.png" Id="R68ee6f4d2b414943" /><Relationship Type="http://schemas.openxmlformats.org/officeDocument/2006/relationships/footer" Target="/word/footer1.xml" Id="R7b2548d4e1fa420a" /><Relationship Type="http://schemas.openxmlformats.org/officeDocument/2006/relationships/footer" Target="/word/footer2.xml" Id="R8377533898204ec3" /><Relationship Type="http://schemas.openxmlformats.org/officeDocument/2006/relationships/footer" Target="/word/footer3.xml" Id="Rf72bc0a83d5146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26b54da049244dc" /></Relationships>
</file>