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2674e3971a48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682f6821d6480c"/>
      <w:footerReference w:type="even" r:id="R88323327192346d5"/>
      <w:footerReference w:type="first" r:id="Rb7a45953dc9442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44a30a3e2f43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DFZ-2014-2049-XIII-NE-EI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03f9107269486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76247880-3-414-765</w:t>
            </w:r>
          </w:p>
        </w:tc>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76247880-3-414-765</w:t>
            </w:r>
          </w:p>
        </w:tc>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da7cd0083f41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619c728aa24179" /><Relationship Type="http://schemas.openxmlformats.org/officeDocument/2006/relationships/numbering" Target="/word/numbering.xml" Id="Re8b202d35be845a4" /><Relationship Type="http://schemas.openxmlformats.org/officeDocument/2006/relationships/settings" Target="/word/settings.xml" Id="Ra9ae4e8faab549ad" /><Relationship Type="http://schemas.openxmlformats.org/officeDocument/2006/relationships/image" Target="/word/media/144d92b5-4443-49d5-8ee6-a9a1ea7c8259.png" Id="R9744a30a3e2f438b" /><Relationship Type="http://schemas.openxmlformats.org/officeDocument/2006/relationships/image" Target="/word/media/0f567e94-d78b-4d20-9a1f-7d953eab7da9.png" Id="Ra903f91072694864" /><Relationship Type="http://schemas.openxmlformats.org/officeDocument/2006/relationships/footer" Target="/word/footer1.xml" Id="R73682f6821d6480c" /><Relationship Type="http://schemas.openxmlformats.org/officeDocument/2006/relationships/footer" Target="/word/footer2.xml" Id="R88323327192346d5" /><Relationship Type="http://schemas.openxmlformats.org/officeDocument/2006/relationships/footer" Target="/word/footer3.xml" Id="Rb7a45953dc9442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da7cd0083f412f" /></Relationships>
</file>