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d5883469d145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d46e865a434042"/>
      <w:footerReference w:type="even" r:id="Rbdab6311c4214f0b"/>
      <w:footerReference w:type="first" r:id="R167253e147d943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7e6fe0c8c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DFZ-2013-5203-XIII-NE-EI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5702a0b9734db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4ee8f3e8d346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b7d6966ae64f64" /><Relationship Type="http://schemas.openxmlformats.org/officeDocument/2006/relationships/numbering" Target="/word/numbering.xml" Id="R0fb03488133d4e59" /><Relationship Type="http://schemas.openxmlformats.org/officeDocument/2006/relationships/settings" Target="/word/settings.xml" Id="Ra8ee970e21ac472f" /><Relationship Type="http://schemas.openxmlformats.org/officeDocument/2006/relationships/image" Target="/word/media/8f5a12fa-1879-40d0-80b3-44bbd38b09a5.png" Id="R4b77e6fe0c8c420e" /><Relationship Type="http://schemas.openxmlformats.org/officeDocument/2006/relationships/image" Target="/word/media/48bf71d8-a81a-4fda-bd02-2174fc5c7bd9.png" Id="R365702a0b9734db1" /><Relationship Type="http://schemas.openxmlformats.org/officeDocument/2006/relationships/footer" Target="/word/footer1.xml" Id="Re0d46e865a434042" /><Relationship Type="http://schemas.openxmlformats.org/officeDocument/2006/relationships/footer" Target="/word/footer2.xml" Id="Rbdab6311c4214f0b" /><Relationship Type="http://schemas.openxmlformats.org/officeDocument/2006/relationships/footer" Target="/word/footer3.xml" Id="R167253e147d943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4ee8f3e8d346ac" /></Relationships>
</file>