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B8" w:rsidRDefault="007A44E3">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F45CB8" w:rsidRDefault="007A44E3">
      <w:pPr>
        <w:jc w:val="center"/>
      </w:pPr>
      <w:r>
        <w:rPr>
          <w:b/>
          <w:sz w:val="32"/>
          <w:szCs w:val="32"/>
        </w:rPr>
        <w:br/>
        <w:t xml:space="preserve">INFORME DE FISCALIZACIÓN </w:t>
      </w:r>
      <w:r>
        <w:rPr>
          <w:b/>
          <w:sz w:val="32"/>
          <w:szCs w:val="32"/>
        </w:rPr>
        <w:t>AMBIENTAL</w:t>
      </w:r>
    </w:p>
    <w:p w:rsidR="00F45CB8" w:rsidRDefault="007A44E3">
      <w:pPr>
        <w:jc w:val="center"/>
      </w:pPr>
      <w:r>
        <w:rPr>
          <w:b/>
          <w:sz w:val="32"/>
          <w:szCs w:val="32"/>
        </w:rPr>
        <w:br/>
        <w:t>Normas de Emisión</w:t>
      </w:r>
    </w:p>
    <w:p w:rsidR="00F45CB8" w:rsidRPr="007A44E3" w:rsidRDefault="007A44E3">
      <w:pPr>
        <w:jc w:val="center"/>
        <w:rPr>
          <w:lang w:val="en-US"/>
        </w:rPr>
      </w:pPr>
      <w:r>
        <w:rPr>
          <w:b/>
          <w:sz w:val="32"/>
          <w:szCs w:val="32"/>
        </w:rPr>
        <w:br/>
        <w:t xml:space="preserve">SOCIEDAD DE INVERSIONES STH LTDA. </w:t>
      </w:r>
      <w:proofErr w:type="gramStart"/>
      <w:r w:rsidRPr="007A44E3">
        <w:rPr>
          <w:b/>
          <w:sz w:val="32"/>
          <w:szCs w:val="32"/>
          <w:lang w:val="en-US"/>
        </w:rPr>
        <w:t>(PISC.</w:t>
      </w:r>
      <w:proofErr w:type="gramEnd"/>
      <w:r w:rsidRPr="007A44E3">
        <w:rPr>
          <w:b/>
          <w:sz w:val="32"/>
          <w:szCs w:val="32"/>
          <w:lang w:val="en-US"/>
        </w:rPr>
        <w:t xml:space="preserve"> STH)</w:t>
      </w:r>
    </w:p>
    <w:p w:rsidR="00F45CB8" w:rsidRPr="007A44E3" w:rsidRDefault="007A44E3">
      <w:pPr>
        <w:jc w:val="center"/>
        <w:rPr>
          <w:lang w:val="en-US"/>
        </w:rPr>
      </w:pPr>
      <w:r w:rsidRPr="007A44E3">
        <w:rPr>
          <w:b/>
          <w:sz w:val="32"/>
          <w:szCs w:val="32"/>
          <w:lang w:val="en-US"/>
        </w:rPr>
        <w:br/>
        <w:t>DFZ-2013-3951-VIII-NE-EI</w:t>
      </w:r>
    </w:p>
    <w:p w:rsidR="00F45CB8" w:rsidRPr="007A44E3" w:rsidRDefault="00F45CB8">
      <w:pPr>
        <w:rPr>
          <w:lang w:val="en-US"/>
        </w:rPr>
      </w:pPr>
    </w:p>
    <w:tbl>
      <w:tblPr>
        <w:tblStyle w:val="Tablaconcuadrcula"/>
        <w:tblW w:w="5000" w:type="auto"/>
        <w:jc w:val="center"/>
        <w:tblLayout w:type="fixed"/>
        <w:tblLook w:val="04A0" w:firstRow="1" w:lastRow="0" w:firstColumn="1" w:lastColumn="0" w:noHBand="0" w:noVBand="1"/>
      </w:tblPr>
      <w:tblGrid>
        <w:gridCol w:w="2310"/>
        <w:gridCol w:w="3750"/>
        <w:gridCol w:w="3750"/>
      </w:tblGrid>
      <w:tr w:rsidR="00F45CB8">
        <w:trPr>
          <w:jc w:val="center"/>
        </w:trPr>
        <w:tc>
          <w:tcPr>
            <w:tcW w:w="1500" w:type="dxa"/>
          </w:tcPr>
          <w:p w:rsidR="00F45CB8" w:rsidRPr="007A44E3" w:rsidRDefault="00F45CB8">
            <w:pPr>
              <w:rPr>
                <w:lang w:val="en-US"/>
              </w:rPr>
            </w:pPr>
          </w:p>
        </w:tc>
        <w:tc>
          <w:tcPr>
            <w:tcW w:w="3750" w:type="dxa"/>
          </w:tcPr>
          <w:p w:rsidR="00F45CB8" w:rsidRDefault="007A44E3">
            <w:pPr>
              <w:jc w:val="center"/>
            </w:pPr>
            <w:r>
              <w:rPr>
                <w:sz w:val="18"/>
                <w:szCs w:val="18"/>
              </w:rPr>
              <w:t>Nombre</w:t>
            </w:r>
          </w:p>
        </w:tc>
        <w:tc>
          <w:tcPr>
            <w:tcW w:w="3750" w:type="dxa"/>
          </w:tcPr>
          <w:p w:rsidR="00F45CB8" w:rsidRDefault="007A44E3">
            <w:pPr>
              <w:jc w:val="center"/>
            </w:pPr>
            <w:r>
              <w:rPr>
                <w:sz w:val="18"/>
                <w:szCs w:val="18"/>
              </w:rPr>
              <w:t>Firma</w:t>
            </w:r>
          </w:p>
        </w:tc>
      </w:tr>
      <w:tr w:rsidR="00F45CB8">
        <w:trPr>
          <w:jc w:val="center"/>
        </w:trPr>
        <w:tc>
          <w:tcPr>
            <w:tcW w:w="2310" w:type="dxa"/>
          </w:tcPr>
          <w:p w:rsidR="00F45CB8" w:rsidRDefault="007A44E3">
            <w:pPr>
              <w:jc w:val="center"/>
            </w:pPr>
            <w:r>
              <w:rPr>
                <w:sz w:val="18"/>
                <w:szCs w:val="18"/>
              </w:rPr>
              <w:t>Aprobado</w:t>
            </w:r>
          </w:p>
        </w:tc>
        <w:tc>
          <w:tcPr>
            <w:tcW w:w="2310" w:type="dxa"/>
          </w:tcPr>
          <w:p w:rsidR="00F45CB8" w:rsidRDefault="007A44E3">
            <w:pPr>
              <w:jc w:val="center"/>
            </w:pPr>
            <w:r>
              <w:rPr>
                <w:sz w:val="18"/>
                <w:szCs w:val="18"/>
              </w:rPr>
              <w:t>CRISTIAN MAXIMILIANO PÉREZ MUÑOZ</w:t>
            </w:r>
          </w:p>
        </w:tc>
        <w:tc>
          <w:tcPr>
            <w:tcW w:w="2310" w:type="dxa"/>
          </w:tcPr>
          <w:p w:rsidR="00F45CB8" w:rsidRDefault="007A44E3">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F45CB8">
        <w:trPr>
          <w:jc w:val="center"/>
        </w:trPr>
        <w:tc>
          <w:tcPr>
            <w:tcW w:w="2310" w:type="dxa"/>
          </w:tcPr>
          <w:p w:rsidR="00F45CB8" w:rsidRDefault="007A44E3">
            <w:pPr>
              <w:jc w:val="center"/>
            </w:pPr>
            <w:r>
              <w:rPr>
                <w:sz w:val="18"/>
                <w:szCs w:val="18"/>
              </w:rPr>
              <w:t>Elaborado</w:t>
            </w:r>
          </w:p>
        </w:tc>
        <w:tc>
          <w:tcPr>
            <w:tcW w:w="2310" w:type="dxa"/>
            <w:gridSpan w:val="2"/>
          </w:tcPr>
          <w:p w:rsidR="00F45CB8" w:rsidRDefault="007A44E3">
            <w:pPr>
              <w:jc w:val="center"/>
            </w:pPr>
            <w:r>
              <w:rPr>
                <w:sz w:val="18"/>
                <w:szCs w:val="18"/>
              </w:rPr>
              <w:t>VERÓNICA ALEJANDRA GONZÁLEZ DELFÍN</w:t>
            </w:r>
          </w:p>
        </w:tc>
      </w:tr>
    </w:tbl>
    <w:p w:rsidR="00F45CB8" w:rsidRDefault="007A44E3">
      <w:r>
        <w:br w:type="page"/>
      </w:r>
    </w:p>
    <w:p w:rsidR="00F45CB8" w:rsidRDefault="007A44E3">
      <w:r>
        <w:rPr>
          <w:b/>
        </w:rPr>
        <w:lastRenderedPageBreak/>
        <w:br/>
        <w:t>1. RESUMEN.</w:t>
      </w:r>
    </w:p>
    <w:p w:rsidR="00F45CB8" w:rsidRDefault="007A44E3">
      <w:pPr>
        <w:jc w:val="both"/>
      </w:pPr>
      <w:r>
        <w:br/>
        <w:t xml:space="preserve">El presente documento da cuenta </w:t>
      </w:r>
      <w:r>
        <w:t>del informe de examen de la información realizado por la Superintendencia del Medio Ambiente (SMA), al establecimiento industrial “SOCIEDAD DE INVERSIONES STH LTDA. (PISC. STH)”, en el marco de la norma de emisión DS.90/00 para el reporte del período corre</w:t>
      </w:r>
      <w:r>
        <w:t>spondiente a MARZO del año 2013.</w:t>
      </w:r>
    </w:p>
    <w:p w:rsidR="00F45CB8" w:rsidRDefault="007A44E3">
      <w:pPr>
        <w:jc w:val="both"/>
      </w:pPr>
      <w:r>
        <w:br/>
        <w:t>Entre los principales hechos constatados como no conformidades se encuentran: El establecimiento industrial no informa en su autocontrol todos los parámetros indicados para controlar en su programa de monitoreo; El estable</w:t>
      </w:r>
      <w:r>
        <w:t xml:space="preserve">cimiento industrial no informa en su autocontrol todas las muestras del período controlado indicadas en su programa de monitoreo; </w:t>
      </w:r>
    </w:p>
    <w:p w:rsidR="00F45CB8" w:rsidRDefault="007A44E3">
      <w:r>
        <w:rPr>
          <w:b/>
        </w:rPr>
        <w:br/>
        <w:t>2. IDENTIFICACIÓN DEL PROYECTO, ACTIVIDAD O FUENTE FISCALIZADA</w:t>
      </w:r>
    </w:p>
    <w:p w:rsidR="00F45CB8" w:rsidRDefault="00F45CB8"/>
    <w:tbl>
      <w:tblPr>
        <w:tblStyle w:val="Tablaconcuadrcula"/>
        <w:tblW w:w="5000" w:type="pct"/>
        <w:jc w:val="center"/>
        <w:tblLook w:val="04A0" w:firstRow="1" w:lastRow="0" w:firstColumn="1" w:lastColumn="0" w:noHBand="0" w:noVBand="1"/>
      </w:tblPr>
      <w:tblGrid>
        <w:gridCol w:w="3543"/>
        <w:gridCol w:w="3543"/>
        <w:gridCol w:w="3544"/>
        <w:gridCol w:w="3544"/>
      </w:tblGrid>
      <w:tr w:rsidR="00F45CB8">
        <w:trPr>
          <w:jc w:val="center"/>
        </w:trPr>
        <w:tc>
          <w:tcPr>
            <w:tcW w:w="2310" w:type="pct"/>
            <w:gridSpan w:val="2"/>
          </w:tcPr>
          <w:p w:rsidR="00F45CB8" w:rsidRDefault="007A44E3">
            <w:r>
              <w:rPr>
                <w:b/>
              </w:rPr>
              <w:t>Titular de la actividad, proyecto o fuente fiscalizada:</w:t>
            </w:r>
            <w:r>
              <w:br/>
            </w:r>
            <w:r>
              <w:t>SOCIEDAD DE INVERSIONES STH LTDA.</w:t>
            </w:r>
          </w:p>
        </w:tc>
        <w:tc>
          <w:tcPr>
            <w:tcW w:w="2310" w:type="pct"/>
            <w:gridSpan w:val="2"/>
          </w:tcPr>
          <w:p w:rsidR="00F45CB8" w:rsidRDefault="007A44E3">
            <w:r>
              <w:rPr>
                <w:b/>
              </w:rPr>
              <w:t>RUT o RUN:</w:t>
            </w:r>
            <w:r>
              <w:br/>
              <w:t>76095878-6</w:t>
            </w:r>
          </w:p>
        </w:tc>
      </w:tr>
      <w:tr w:rsidR="00F45CB8">
        <w:trPr>
          <w:jc w:val="center"/>
        </w:trPr>
        <w:tc>
          <w:tcPr>
            <w:tcW w:w="2310" w:type="pct"/>
            <w:gridSpan w:val="4"/>
          </w:tcPr>
          <w:p w:rsidR="00F45CB8" w:rsidRDefault="007A44E3">
            <w:r>
              <w:rPr>
                <w:b/>
              </w:rPr>
              <w:t>Identificación de la actividad, proyecto o fuente fiscalizada:</w:t>
            </w:r>
            <w:r>
              <w:br/>
              <w:t>SOCIEDAD DE INVERSIONES STH LTDA. (PISC. STH)</w:t>
            </w:r>
          </w:p>
        </w:tc>
      </w:tr>
      <w:tr w:rsidR="00F45CB8">
        <w:trPr>
          <w:jc w:val="center"/>
        </w:trPr>
        <w:tc>
          <w:tcPr>
            <w:tcW w:w="15000" w:type="dxa"/>
          </w:tcPr>
          <w:p w:rsidR="00F45CB8" w:rsidRDefault="007A44E3">
            <w:r>
              <w:rPr>
                <w:b/>
              </w:rPr>
              <w:t>Dirección:</w:t>
            </w:r>
            <w:r>
              <w:br/>
              <w:t>CAMINO PUBLICO Q-570 PIEDRA AMARILLA - ÑUÑUNCO KM 5.1 SECTOR CALIBORO</w:t>
            </w:r>
          </w:p>
        </w:tc>
        <w:tc>
          <w:tcPr>
            <w:tcW w:w="15000" w:type="dxa"/>
          </w:tcPr>
          <w:p w:rsidR="00F45CB8" w:rsidRDefault="007A44E3">
            <w:r>
              <w:rPr>
                <w:b/>
              </w:rPr>
              <w:t>Región:</w:t>
            </w:r>
            <w:r>
              <w:br/>
            </w:r>
            <w:r>
              <w:t>VIII REGIÓN DEL BIOBÍO</w:t>
            </w:r>
          </w:p>
        </w:tc>
        <w:tc>
          <w:tcPr>
            <w:tcW w:w="15000" w:type="dxa"/>
          </w:tcPr>
          <w:p w:rsidR="00F45CB8" w:rsidRDefault="007A44E3">
            <w:r>
              <w:rPr>
                <w:b/>
              </w:rPr>
              <w:t>Provincia:</w:t>
            </w:r>
            <w:r>
              <w:br/>
              <w:t>BÍO-BÍO</w:t>
            </w:r>
          </w:p>
        </w:tc>
        <w:tc>
          <w:tcPr>
            <w:tcW w:w="15000" w:type="dxa"/>
          </w:tcPr>
          <w:p w:rsidR="00F45CB8" w:rsidRDefault="007A44E3">
            <w:r>
              <w:rPr>
                <w:b/>
              </w:rPr>
              <w:t>Comuna:</w:t>
            </w:r>
            <w:r>
              <w:br/>
              <w:t>LOS ÁNGELES</w:t>
            </w:r>
          </w:p>
        </w:tc>
      </w:tr>
      <w:tr w:rsidR="00F45CB8">
        <w:trPr>
          <w:jc w:val="center"/>
        </w:trPr>
        <w:tc>
          <w:tcPr>
            <w:tcW w:w="2310" w:type="pct"/>
            <w:gridSpan w:val="2"/>
          </w:tcPr>
          <w:p w:rsidR="00F45CB8" w:rsidRDefault="007A44E3">
            <w:r>
              <w:rPr>
                <w:b/>
              </w:rPr>
              <w:t>Correo electrónico:</w:t>
            </w:r>
            <w:r>
              <w:br/>
              <w:t>VERONICA.GONZALEZ@SMA.GOB.CL</w:t>
            </w:r>
          </w:p>
        </w:tc>
        <w:tc>
          <w:tcPr>
            <w:tcW w:w="2310" w:type="pct"/>
            <w:gridSpan w:val="2"/>
          </w:tcPr>
          <w:p w:rsidR="00F45CB8" w:rsidRDefault="007A44E3">
            <w:r>
              <w:rPr>
                <w:b/>
              </w:rPr>
              <w:t>Teléfono:</w:t>
            </w:r>
            <w:r>
              <w:br/>
            </w:r>
          </w:p>
        </w:tc>
      </w:tr>
    </w:tbl>
    <w:p w:rsidR="00F45CB8" w:rsidRDefault="007A44E3">
      <w:r>
        <w:rPr>
          <w:b/>
        </w:rPr>
        <w:br/>
        <w:t>3. ANTECEDENTES DE LA ACTIVIDAD DE FISCALIZACIÓN</w:t>
      </w:r>
    </w:p>
    <w:p w:rsidR="00F45CB8" w:rsidRDefault="00F45CB8"/>
    <w:tbl>
      <w:tblPr>
        <w:tblStyle w:val="Tablaconcuadrcula"/>
        <w:tblW w:w="5000" w:type="auto"/>
        <w:jc w:val="center"/>
        <w:tblLook w:val="04A0" w:firstRow="1" w:lastRow="0" w:firstColumn="1" w:lastColumn="0" w:noHBand="0" w:noVBand="1"/>
      </w:tblPr>
      <w:tblGrid>
        <w:gridCol w:w="4449"/>
        <w:gridCol w:w="9725"/>
      </w:tblGrid>
      <w:tr w:rsidR="00F45CB8">
        <w:trPr>
          <w:jc w:val="center"/>
        </w:trPr>
        <w:tc>
          <w:tcPr>
            <w:tcW w:w="12000" w:type="dxa"/>
          </w:tcPr>
          <w:p w:rsidR="00F45CB8" w:rsidRDefault="007A44E3">
            <w:r>
              <w:t>Motivo de la Actividad de Fiscalización:</w:t>
            </w:r>
          </w:p>
        </w:tc>
        <w:tc>
          <w:tcPr>
            <w:tcW w:w="30000" w:type="dxa"/>
          </w:tcPr>
          <w:p w:rsidR="00F45CB8" w:rsidRDefault="007A44E3">
            <w:r>
              <w:t xml:space="preserve">Actividad Programada de Seguimiento </w:t>
            </w:r>
            <w:r>
              <w:t>Ambiental de Normas de Emisión referentes a la descarga de Residuos Líquidos para el período de MARZO del 2013.</w:t>
            </w:r>
          </w:p>
        </w:tc>
      </w:tr>
      <w:tr w:rsidR="00F45CB8">
        <w:trPr>
          <w:jc w:val="center"/>
        </w:trPr>
        <w:tc>
          <w:tcPr>
            <w:tcW w:w="2310" w:type="auto"/>
          </w:tcPr>
          <w:p w:rsidR="00F45CB8" w:rsidRDefault="007A44E3">
            <w:r>
              <w:t>Materia Específica Objeto de la Fiscalización:</w:t>
            </w:r>
          </w:p>
        </w:tc>
        <w:tc>
          <w:tcPr>
            <w:tcW w:w="2310" w:type="auto"/>
          </w:tcPr>
          <w:p w:rsidR="00F45CB8" w:rsidRDefault="007A44E3">
            <w:r>
              <w:t>Analizar los resultados analíticos de la calidad de los Residuos Líquidos descargados por la act</w:t>
            </w:r>
            <w:r>
              <w:t>ividad industrial individualizada anteriormente, según la siguiente Resolución de Monitoreo (RPM):</w:t>
            </w:r>
            <w:r>
              <w:br/>
              <w:t>SISS N° 3740 de fecha 28-08-2012</w:t>
            </w:r>
          </w:p>
        </w:tc>
      </w:tr>
      <w:tr w:rsidR="00F45CB8">
        <w:trPr>
          <w:jc w:val="center"/>
        </w:trPr>
        <w:tc>
          <w:tcPr>
            <w:tcW w:w="2310" w:type="auto"/>
          </w:tcPr>
          <w:p w:rsidR="00F45CB8" w:rsidRDefault="007A44E3">
            <w:r>
              <w:t>Instrumentos de Gestión Ambiental que Regulan la Actividad Fiscalizada:</w:t>
            </w:r>
          </w:p>
        </w:tc>
        <w:tc>
          <w:tcPr>
            <w:tcW w:w="2310" w:type="auto"/>
          </w:tcPr>
          <w:p w:rsidR="00F45CB8" w:rsidRDefault="007A44E3">
            <w:r>
              <w:t>La Norma de Emisión que regula la actividad es:</w:t>
            </w:r>
            <w:r>
              <w:br/>
              <w:t xml:space="preserve">N° </w:t>
            </w:r>
            <w:r>
              <w:t xml:space="preserve">90/2000 Establece Norma de Emisión para la Regulación de Contaminantes Asociados a las Descargas </w:t>
            </w:r>
            <w:r>
              <w:lastRenderedPageBreak/>
              <w:t>de Residuos Líquidos a Aguas Marinas y Continentales Superficiales</w:t>
            </w:r>
          </w:p>
        </w:tc>
      </w:tr>
    </w:tbl>
    <w:p w:rsidR="00F45CB8" w:rsidRDefault="007A44E3">
      <w:r>
        <w:rPr>
          <w:b/>
        </w:rPr>
        <w:lastRenderedPageBreak/>
        <w:br/>
        <w:t>4. ACTIVIDADES DE FISCALIZACIÓN REALIZADAS Y RESULTADOS</w:t>
      </w:r>
    </w:p>
    <w:p w:rsidR="00F45CB8" w:rsidRDefault="007A44E3">
      <w:r>
        <w:rPr>
          <w:b/>
        </w:rPr>
        <w:br/>
      </w:r>
      <w:r>
        <w:rPr>
          <w:b/>
        </w:rPr>
        <w:tab/>
        <w:t xml:space="preserve">4.1. Identificación de la </w:t>
      </w:r>
      <w:r>
        <w:rPr>
          <w:b/>
        </w:rPr>
        <w:t>descarga</w:t>
      </w:r>
    </w:p>
    <w:p w:rsidR="00F45CB8" w:rsidRDefault="00F45CB8"/>
    <w:tbl>
      <w:tblPr>
        <w:tblStyle w:val="Tablaconcuadrcula"/>
        <w:tblW w:w="5000" w:type="auto"/>
        <w:jc w:val="center"/>
        <w:tblLook w:val="04A0" w:firstRow="1" w:lastRow="0" w:firstColumn="1" w:lastColumn="0" w:noHBand="0" w:noVBand="1"/>
      </w:tblPr>
      <w:tblGrid>
        <w:gridCol w:w="1315"/>
        <w:gridCol w:w="1338"/>
        <w:gridCol w:w="1023"/>
        <w:gridCol w:w="1344"/>
        <w:gridCol w:w="1053"/>
        <w:gridCol w:w="1099"/>
        <w:gridCol w:w="866"/>
        <w:gridCol w:w="856"/>
        <w:gridCol w:w="794"/>
        <w:gridCol w:w="904"/>
        <w:gridCol w:w="990"/>
        <w:gridCol w:w="733"/>
        <w:gridCol w:w="931"/>
        <w:gridCol w:w="928"/>
      </w:tblGrid>
      <w:tr w:rsidR="00F45CB8">
        <w:trPr>
          <w:jc w:val="center"/>
        </w:trPr>
        <w:tc>
          <w:tcPr>
            <w:tcW w:w="6000" w:type="dxa"/>
          </w:tcPr>
          <w:p w:rsidR="00F45CB8" w:rsidRDefault="007A44E3">
            <w:pPr>
              <w:jc w:val="center"/>
            </w:pPr>
            <w:r>
              <w:rPr>
                <w:sz w:val="18"/>
                <w:szCs w:val="18"/>
              </w:rPr>
              <w:t>Código interno</w:t>
            </w:r>
          </w:p>
        </w:tc>
        <w:tc>
          <w:tcPr>
            <w:tcW w:w="6000" w:type="dxa"/>
          </w:tcPr>
          <w:p w:rsidR="00F45CB8" w:rsidRDefault="007A44E3">
            <w:pPr>
              <w:jc w:val="center"/>
            </w:pPr>
            <w:r>
              <w:rPr>
                <w:sz w:val="18"/>
                <w:szCs w:val="18"/>
              </w:rPr>
              <w:t>Punto Descarga</w:t>
            </w:r>
          </w:p>
        </w:tc>
        <w:tc>
          <w:tcPr>
            <w:tcW w:w="3000" w:type="dxa"/>
          </w:tcPr>
          <w:p w:rsidR="00F45CB8" w:rsidRDefault="007A44E3">
            <w:pPr>
              <w:jc w:val="center"/>
            </w:pPr>
            <w:r>
              <w:rPr>
                <w:sz w:val="18"/>
                <w:szCs w:val="18"/>
              </w:rPr>
              <w:t>Norma</w:t>
            </w:r>
          </w:p>
        </w:tc>
        <w:tc>
          <w:tcPr>
            <w:tcW w:w="3000" w:type="dxa"/>
          </w:tcPr>
          <w:p w:rsidR="00F45CB8" w:rsidRDefault="007A44E3">
            <w:pPr>
              <w:jc w:val="center"/>
            </w:pPr>
            <w:r>
              <w:rPr>
                <w:sz w:val="18"/>
                <w:szCs w:val="18"/>
              </w:rPr>
              <w:t>Tabla cumplimiento</w:t>
            </w:r>
          </w:p>
        </w:tc>
        <w:tc>
          <w:tcPr>
            <w:tcW w:w="3000" w:type="dxa"/>
          </w:tcPr>
          <w:p w:rsidR="00F45CB8" w:rsidRDefault="007A44E3">
            <w:pPr>
              <w:jc w:val="center"/>
            </w:pPr>
            <w:r>
              <w:rPr>
                <w:sz w:val="18"/>
                <w:szCs w:val="18"/>
              </w:rPr>
              <w:t>Mes control Tabla Completa</w:t>
            </w:r>
          </w:p>
        </w:tc>
        <w:tc>
          <w:tcPr>
            <w:tcW w:w="3000" w:type="dxa"/>
          </w:tcPr>
          <w:p w:rsidR="00F45CB8" w:rsidRDefault="007A44E3">
            <w:pPr>
              <w:jc w:val="center"/>
            </w:pPr>
            <w:r>
              <w:rPr>
                <w:sz w:val="18"/>
                <w:szCs w:val="18"/>
              </w:rPr>
              <w:t>Cuerpo receptor</w:t>
            </w:r>
          </w:p>
        </w:tc>
        <w:tc>
          <w:tcPr>
            <w:tcW w:w="3000" w:type="dxa"/>
          </w:tcPr>
          <w:p w:rsidR="00F45CB8" w:rsidRDefault="007A44E3">
            <w:pPr>
              <w:jc w:val="center"/>
            </w:pPr>
            <w:r>
              <w:rPr>
                <w:sz w:val="18"/>
                <w:szCs w:val="18"/>
              </w:rPr>
              <w:t xml:space="preserve">Código CIIU </w:t>
            </w:r>
          </w:p>
        </w:tc>
        <w:tc>
          <w:tcPr>
            <w:tcW w:w="3000" w:type="dxa"/>
          </w:tcPr>
          <w:p w:rsidR="00F45CB8" w:rsidRDefault="007A44E3">
            <w:pPr>
              <w:jc w:val="center"/>
            </w:pPr>
            <w:r>
              <w:rPr>
                <w:sz w:val="18"/>
                <w:szCs w:val="18"/>
              </w:rPr>
              <w:t>Datum</w:t>
            </w:r>
          </w:p>
        </w:tc>
        <w:tc>
          <w:tcPr>
            <w:tcW w:w="3000" w:type="dxa"/>
          </w:tcPr>
          <w:p w:rsidR="00F45CB8" w:rsidRDefault="007A44E3">
            <w:pPr>
              <w:jc w:val="center"/>
            </w:pPr>
            <w:r>
              <w:rPr>
                <w:sz w:val="18"/>
                <w:szCs w:val="18"/>
              </w:rPr>
              <w:t>HUSO</w:t>
            </w:r>
          </w:p>
        </w:tc>
        <w:tc>
          <w:tcPr>
            <w:tcW w:w="3000" w:type="dxa"/>
          </w:tcPr>
          <w:p w:rsidR="00F45CB8" w:rsidRDefault="007A44E3">
            <w:pPr>
              <w:jc w:val="center"/>
            </w:pPr>
            <w:r>
              <w:rPr>
                <w:sz w:val="18"/>
                <w:szCs w:val="18"/>
              </w:rPr>
              <w:t>UTM Este</w:t>
            </w:r>
          </w:p>
        </w:tc>
        <w:tc>
          <w:tcPr>
            <w:tcW w:w="3000" w:type="dxa"/>
          </w:tcPr>
          <w:p w:rsidR="00F45CB8" w:rsidRDefault="007A44E3">
            <w:pPr>
              <w:jc w:val="center"/>
            </w:pPr>
            <w:r>
              <w:rPr>
                <w:sz w:val="18"/>
                <w:szCs w:val="18"/>
              </w:rPr>
              <w:t>UTM Norte</w:t>
            </w:r>
          </w:p>
        </w:tc>
        <w:tc>
          <w:tcPr>
            <w:tcW w:w="3000" w:type="dxa"/>
          </w:tcPr>
          <w:p w:rsidR="00F45CB8" w:rsidRDefault="007A44E3">
            <w:pPr>
              <w:jc w:val="center"/>
            </w:pPr>
            <w:r>
              <w:rPr>
                <w:sz w:val="18"/>
                <w:szCs w:val="18"/>
              </w:rPr>
              <w:t>N° RPM</w:t>
            </w:r>
          </w:p>
        </w:tc>
        <w:tc>
          <w:tcPr>
            <w:tcW w:w="3000" w:type="dxa"/>
          </w:tcPr>
          <w:p w:rsidR="00F45CB8" w:rsidRDefault="007A44E3">
            <w:pPr>
              <w:jc w:val="center"/>
            </w:pPr>
            <w:r>
              <w:rPr>
                <w:sz w:val="18"/>
                <w:szCs w:val="18"/>
              </w:rPr>
              <w:t>Fecha emisión RPM</w:t>
            </w:r>
          </w:p>
        </w:tc>
        <w:tc>
          <w:tcPr>
            <w:tcW w:w="3000" w:type="dxa"/>
          </w:tcPr>
          <w:p w:rsidR="00F45CB8" w:rsidRDefault="007A44E3">
            <w:pPr>
              <w:jc w:val="center"/>
            </w:pPr>
            <w:r>
              <w:rPr>
                <w:sz w:val="18"/>
                <w:szCs w:val="18"/>
              </w:rPr>
              <w:t>Último período Control Directo</w:t>
            </w:r>
          </w:p>
        </w:tc>
      </w:tr>
      <w:tr w:rsidR="00F45CB8">
        <w:trPr>
          <w:jc w:val="center"/>
        </w:trPr>
        <w:tc>
          <w:tcPr>
            <w:tcW w:w="2310" w:type="auto"/>
          </w:tcPr>
          <w:p w:rsidR="00F45CB8" w:rsidRDefault="007A44E3">
            <w:r>
              <w:rPr>
                <w:sz w:val="18"/>
                <w:szCs w:val="18"/>
              </w:rPr>
              <w:t>76095878-6-1148-1574</w:t>
            </w:r>
          </w:p>
        </w:tc>
        <w:tc>
          <w:tcPr>
            <w:tcW w:w="2310" w:type="auto"/>
          </w:tcPr>
          <w:p w:rsidR="00F45CB8" w:rsidRDefault="007A44E3">
            <w:r>
              <w:rPr>
                <w:sz w:val="18"/>
                <w:szCs w:val="18"/>
              </w:rPr>
              <w:t>PUNTO 1 (RIO CALIBORO)</w:t>
            </w:r>
          </w:p>
        </w:tc>
        <w:tc>
          <w:tcPr>
            <w:tcW w:w="2310" w:type="auto"/>
          </w:tcPr>
          <w:p w:rsidR="00F45CB8" w:rsidRDefault="007A44E3">
            <w:r>
              <w:rPr>
                <w:sz w:val="18"/>
                <w:szCs w:val="18"/>
              </w:rPr>
              <w:t>DS.90/00</w:t>
            </w:r>
          </w:p>
        </w:tc>
        <w:tc>
          <w:tcPr>
            <w:tcW w:w="2310" w:type="auto"/>
          </w:tcPr>
          <w:p w:rsidR="00F45CB8" w:rsidRDefault="007A44E3">
            <w:r>
              <w:rPr>
                <w:sz w:val="18"/>
                <w:szCs w:val="18"/>
              </w:rPr>
              <w:t>TABLA 1</w:t>
            </w:r>
          </w:p>
        </w:tc>
        <w:tc>
          <w:tcPr>
            <w:tcW w:w="2310" w:type="auto"/>
          </w:tcPr>
          <w:p w:rsidR="00F45CB8" w:rsidRDefault="007A44E3">
            <w:r>
              <w:rPr>
                <w:sz w:val="18"/>
                <w:szCs w:val="18"/>
              </w:rPr>
              <w:t>FEBRERO</w:t>
            </w:r>
          </w:p>
        </w:tc>
        <w:tc>
          <w:tcPr>
            <w:tcW w:w="2310" w:type="auto"/>
          </w:tcPr>
          <w:p w:rsidR="00F45CB8" w:rsidRDefault="007A44E3">
            <w:r>
              <w:rPr>
                <w:sz w:val="18"/>
                <w:szCs w:val="18"/>
              </w:rPr>
              <w:t>RIO CALIBORO - VIII REGION</w:t>
            </w:r>
          </w:p>
        </w:tc>
        <w:tc>
          <w:tcPr>
            <w:tcW w:w="2310" w:type="auto"/>
          </w:tcPr>
          <w:p w:rsidR="00F45CB8" w:rsidRDefault="007A44E3">
            <w:r>
              <w:rPr>
                <w:sz w:val="18"/>
                <w:szCs w:val="18"/>
              </w:rPr>
              <w:t>13041</w:t>
            </w:r>
          </w:p>
        </w:tc>
        <w:tc>
          <w:tcPr>
            <w:tcW w:w="2310" w:type="auto"/>
          </w:tcPr>
          <w:p w:rsidR="00F45CB8" w:rsidRDefault="007A44E3">
            <w:r>
              <w:rPr>
                <w:sz w:val="18"/>
                <w:szCs w:val="18"/>
              </w:rPr>
              <w:t>44</w:t>
            </w:r>
          </w:p>
        </w:tc>
        <w:tc>
          <w:tcPr>
            <w:tcW w:w="2310" w:type="auto"/>
          </w:tcPr>
          <w:p w:rsidR="00F45CB8" w:rsidRDefault="00F45CB8"/>
        </w:tc>
        <w:tc>
          <w:tcPr>
            <w:tcW w:w="2310" w:type="auto"/>
          </w:tcPr>
          <w:p w:rsidR="00F45CB8" w:rsidRDefault="007A44E3">
            <w:r>
              <w:rPr>
                <w:sz w:val="18"/>
                <w:szCs w:val="18"/>
              </w:rPr>
              <w:t>753194</w:t>
            </w:r>
          </w:p>
        </w:tc>
        <w:tc>
          <w:tcPr>
            <w:tcW w:w="2310" w:type="auto"/>
          </w:tcPr>
          <w:p w:rsidR="00F45CB8" w:rsidRDefault="007A44E3">
            <w:r>
              <w:rPr>
                <w:sz w:val="18"/>
                <w:szCs w:val="18"/>
              </w:rPr>
              <w:t>5870048</w:t>
            </w:r>
          </w:p>
        </w:tc>
        <w:tc>
          <w:tcPr>
            <w:tcW w:w="2310" w:type="auto"/>
          </w:tcPr>
          <w:p w:rsidR="00F45CB8" w:rsidRDefault="007A44E3">
            <w:r>
              <w:rPr>
                <w:sz w:val="18"/>
                <w:szCs w:val="18"/>
              </w:rPr>
              <w:t>3740</w:t>
            </w:r>
          </w:p>
        </w:tc>
        <w:tc>
          <w:tcPr>
            <w:tcW w:w="2310" w:type="auto"/>
          </w:tcPr>
          <w:p w:rsidR="00F45CB8" w:rsidRDefault="007A44E3">
            <w:r>
              <w:rPr>
                <w:sz w:val="18"/>
                <w:szCs w:val="18"/>
              </w:rPr>
              <w:t>28-08-2012</w:t>
            </w:r>
          </w:p>
        </w:tc>
        <w:tc>
          <w:tcPr>
            <w:tcW w:w="2310" w:type="auto"/>
          </w:tcPr>
          <w:p w:rsidR="00F45CB8" w:rsidRDefault="00F45CB8"/>
        </w:tc>
      </w:tr>
    </w:tbl>
    <w:p w:rsidR="00F45CB8" w:rsidRDefault="007A44E3">
      <w:r>
        <w:rPr>
          <w:b/>
        </w:rPr>
        <w:br/>
      </w:r>
      <w:r>
        <w:rPr>
          <w:b/>
        </w:rPr>
        <w:tab/>
        <w:t>4.2. Resumen de resultados de la información proporcionada</w:t>
      </w:r>
    </w:p>
    <w:p w:rsidR="00F45CB8" w:rsidRDefault="00F45CB8"/>
    <w:tbl>
      <w:tblPr>
        <w:tblStyle w:val="Tablaconcuadrcula"/>
        <w:tblW w:w="5000" w:type="auto"/>
        <w:jc w:val="center"/>
        <w:tblLook w:val="04A0" w:firstRow="1" w:lastRow="0" w:firstColumn="1" w:lastColumn="0" w:noHBand="0" w:noVBand="1"/>
      </w:tblPr>
      <w:tblGrid>
        <w:gridCol w:w="1674"/>
        <w:gridCol w:w="1695"/>
        <w:gridCol w:w="1223"/>
        <w:gridCol w:w="1278"/>
        <w:gridCol w:w="1210"/>
        <w:gridCol w:w="1440"/>
        <w:gridCol w:w="1370"/>
        <w:gridCol w:w="1395"/>
        <w:gridCol w:w="1438"/>
        <w:gridCol w:w="1451"/>
      </w:tblGrid>
      <w:tr w:rsidR="00F45CB8">
        <w:trPr>
          <w:jc w:val="center"/>
        </w:trPr>
        <w:tc>
          <w:tcPr>
            <w:tcW w:w="2310" w:type="auto"/>
          </w:tcPr>
          <w:p w:rsidR="00F45CB8" w:rsidRDefault="00F45CB8"/>
        </w:tc>
        <w:tc>
          <w:tcPr>
            <w:tcW w:w="2310" w:type="auto"/>
          </w:tcPr>
          <w:p w:rsidR="00F45CB8" w:rsidRDefault="00F45CB8"/>
        </w:tc>
        <w:tc>
          <w:tcPr>
            <w:tcW w:w="2310" w:type="auto"/>
            <w:gridSpan w:val="8"/>
          </w:tcPr>
          <w:p w:rsidR="00F45CB8" w:rsidRDefault="007A44E3">
            <w:pPr>
              <w:jc w:val="center"/>
            </w:pPr>
            <w:r>
              <w:rPr>
                <w:sz w:val="18"/>
                <w:szCs w:val="18"/>
              </w:rPr>
              <w:t>N° de hechos constatados</w:t>
            </w:r>
          </w:p>
        </w:tc>
      </w:tr>
      <w:tr w:rsidR="00F45CB8">
        <w:trPr>
          <w:jc w:val="center"/>
        </w:trPr>
        <w:tc>
          <w:tcPr>
            <w:tcW w:w="2310" w:type="auto"/>
          </w:tcPr>
          <w:p w:rsidR="00F45CB8" w:rsidRDefault="00F45CB8"/>
        </w:tc>
        <w:tc>
          <w:tcPr>
            <w:tcW w:w="2310" w:type="auto"/>
          </w:tcPr>
          <w:p w:rsidR="00F45CB8" w:rsidRDefault="00F45CB8"/>
        </w:tc>
        <w:tc>
          <w:tcPr>
            <w:tcW w:w="2310" w:type="auto"/>
          </w:tcPr>
          <w:p w:rsidR="00F45CB8" w:rsidRDefault="007A44E3">
            <w:pPr>
              <w:jc w:val="center"/>
            </w:pPr>
            <w:r>
              <w:rPr>
                <w:sz w:val="18"/>
                <w:szCs w:val="18"/>
              </w:rPr>
              <w:t>1</w:t>
            </w:r>
          </w:p>
        </w:tc>
        <w:tc>
          <w:tcPr>
            <w:tcW w:w="2310" w:type="auto"/>
          </w:tcPr>
          <w:p w:rsidR="00F45CB8" w:rsidRDefault="007A44E3">
            <w:pPr>
              <w:jc w:val="center"/>
            </w:pPr>
            <w:r>
              <w:rPr>
                <w:sz w:val="18"/>
                <w:szCs w:val="18"/>
              </w:rPr>
              <w:t>2</w:t>
            </w:r>
          </w:p>
        </w:tc>
        <w:tc>
          <w:tcPr>
            <w:tcW w:w="2310" w:type="auto"/>
          </w:tcPr>
          <w:p w:rsidR="00F45CB8" w:rsidRDefault="007A44E3">
            <w:pPr>
              <w:jc w:val="center"/>
            </w:pPr>
            <w:r>
              <w:rPr>
                <w:sz w:val="18"/>
                <w:szCs w:val="18"/>
              </w:rPr>
              <w:t>3</w:t>
            </w:r>
          </w:p>
        </w:tc>
        <w:tc>
          <w:tcPr>
            <w:tcW w:w="2310" w:type="auto"/>
          </w:tcPr>
          <w:p w:rsidR="00F45CB8" w:rsidRDefault="007A44E3">
            <w:pPr>
              <w:jc w:val="center"/>
            </w:pPr>
            <w:r>
              <w:rPr>
                <w:sz w:val="18"/>
                <w:szCs w:val="18"/>
              </w:rPr>
              <w:t>4</w:t>
            </w:r>
          </w:p>
        </w:tc>
        <w:tc>
          <w:tcPr>
            <w:tcW w:w="2310" w:type="auto"/>
          </w:tcPr>
          <w:p w:rsidR="00F45CB8" w:rsidRDefault="007A44E3">
            <w:pPr>
              <w:jc w:val="center"/>
            </w:pPr>
            <w:r>
              <w:rPr>
                <w:sz w:val="18"/>
                <w:szCs w:val="18"/>
              </w:rPr>
              <w:t>5</w:t>
            </w:r>
          </w:p>
        </w:tc>
        <w:tc>
          <w:tcPr>
            <w:tcW w:w="2310" w:type="auto"/>
          </w:tcPr>
          <w:p w:rsidR="00F45CB8" w:rsidRDefault="007A44E3">
            <w:pPr>
              <w:jc w:val="center"/>
            </w:pPr>
            <w:r>
              <w:rPr>
                <w:sz w:val="18"/>
                <w:szCs w:val="18"/>
              </w:rPr>
              <w:t>6</w:t>
            </w:r>
          </w:p>
        </w:tc>
        <w:tc>
          <w:tcPr>
            <w:tcW w:w="2310" w:type="auto"/>
          </w:tcPr>
          <w:p w:rsidR="00F45CB8" w:rsidRDefault="007A44E3">
            <w:pPr>
              <w:jc w:val="center"/>
            </w:pPr>
            <w:r>
              <w:rPr>
                <w:sz w:val="18"/>
                <w:szCs w:val="18"/>
              </w:rPr>
              <w:t>7</w:t>
            </w:r>
          </w:p>
        </w:tc>
        <w:tc>
          <w:tcPr>
            <w:tcW w:w="2310" w:type="auto"/>
          </w:tcPr>
          <w:p w:rsidR="00F45CB8" w:rsidRDefault="007A44E3">
            <w:pPr>
              <w:jc w:val="center"/>
            </w:pPr>
            <w:r>
              <w:rPr>
                <w:sz w:val="18"/>
                <w:szCs w:val="18"/>
              </w:rPr>
              <w:t>8</w:t>
            </w:r>
          </w:p>
        </w:tc>
      </w:tr>
      <w:tr w:rsidR="00F45CB8">
        <w:trPr>
          <w:jc w:val="center"/>
        </w:trPr>
        <w:tc>
          <w:tcPr>
            <w:tcW w:w="4500" w:type="dxa"/>
          </w:tcPr>
          <w:p w:rsidR="00F45CB8" w:rsidRDefault="007A44E3">
            <w:pPr>
              <w:jc w:val="center"/>
            </w:pPr>
            <w:r>
              <w:rPr>
                <w:sz w:val="18"/>
                <w:szCs w:val="18"/>
              </w:rPr>
              <w:t>Código interno</w:t>
            </w:r>
          </w:p>
        </w:tc>
        <w:tc>
          <w:tcPr>
            <w:tcW w:w="4500" w:type="dxa"/>
          </w:tcPr>
          <w:p w:rsidR="00F45CB8" w:rsidRDefault="007A44E3">
            <w:pPr>
              <w:jc w:val="center"/>
            </w:pPr>
            <w:r>
              <w:rPr>
                <w:sz w:val="18"/>
                <w:szCs w:val="18"/>
              </w:rPr>
              <w:t>Punto Descarga</w:t>
            </w:r>
          </w:p>
        </w:tc>
        <w:tc>
          <w:tcPr>
            <w:tcW w:w="3000" w:type="dxa"/>
          </w:tcPr>
          <w:p w:rsidR="00F45CB8" w:rsidRDefault="007A44E3">
            <w:pPr>
              <w:jc w:val="center"/>
            </w:pPr>
            <w:r>
              <w:rPr>
                <w:sz w:val="18"/>
                <w:szCs w:val="18"/>
              </w:rPr>
              <w:t>Informa</w:t>
            </w:r>
          </w:p>
        </w:tc>
        <w:tc>
          <w:tcPr>
            <w:tcW w:w="3000" w:type="dxa"/>
          </w:tcPr>
          <w:p w:rsidR="00F45CB8" w:rsidRDefault="007A44E3">
            <w:pPr>
              <w:jc w:val="center"/>
            </w:pPr>
            <w:r>
              <w:rPr>
                <w:sz w:val="18"/>
                <w:szCs w:val="18"/>
              </w:rPr>
              <w:t xml:space="preserve">Efectúa </w:t>
            </w:r>
            <w:r>
              <w:rPr>
                <w:sz w:val="18"/>
                <w:szCs w:val="18"/>
              </w:rPr>
              <w:t>descarga</w:t>
            </w:r>
          </w:p>
        </w:tc>
        <w:tc>
          <w:tcPr>
            <w:tcW w:w="3000" w:type="dxa"/>
          </w:tcPr>
          <w:p w:rsidR="00F45CB8" w:rsidRDefault="007A44E3">
            <w:pPr>
              <w:jc w:val="center"/>
            </w:pPr>
            <w:r>
              <w:rPr>
                <w:sz w:val="18"/>
                <w:szCs w:val="18"/>
              </w:rPr>
              <w:t>Entrega dentro de plazo</w:t>
            </w:r>
          </w:p>
        </w:tc>
        <w:tc>
          <w:tcPr>
            <w:tcW w:w="3000" w:type="dxa"/>
          </w:tcPr>
          <w:p w:rsidR="00F45CB8" w:rsidRDefault="007A44E3">
            <w:pPr>
              <w:jc w:val="center"/>
            </w:pPr>
            <w:r>
              <w:rPr>
                <w:sz w:val="18"/>
                <w:szCs w:val="18"/>
              </w:rPr>
              <w:t>Entrega parámetros solicitados</w:t>
            </w:r>
          </w:p>
        </w:tc>
        <w:tc>
          <w:tcPr>
            <w:tcW w:w="3000" w:type="dxa"/>
          </w:tcPr>
          <w:p w:rsidR="00F45CB8" w:rsidRDefault="007A44E3">
            <w:pPr>
              <w:jc w:val="center"/>
            </w:pPr>
            <w:r>
              <w:rPr>
                <w:sz w:val="18"/>
                <w:szCs w:val="18"/>
              </w:rPr>
              <w:t>Entrega con frecuencia solicitada</w:t>
            </w:r>
          </w:p>
        </w:tc>
        <w:tc>
          <w:tcPr>
            <w:tcW w:w="3000" w:type="dxa"/>
          </w:tcPr>
          <w:p w:rsidR="00F45CB8" w:rsidRDefault="007A44E3">
            <w:pPr>
              <w:jc w:val="center"/>
            </w:pPr>
            <w:r>
              <w:rPr>
                <w:sz w:val="18"/>
                <w:szCs w:val="18"/>
              </w:rPr>
              <w:t>Caudal se encuentra bajo Resolución</w:t>
            </w:r>
          </w:p>
        </w:tc>
        <w:tc>
          <w:tcPr>
            <w:tcW w:w="3000" w:type="dxa"/>
          </w:tcPr>
          <w:p w:rsidR="00F45CB8" w:rsidRDefault="007A44E3">
            <w:pPr>
              <w:jc w:val="center"/>
            </w:pPr>
            <w:r>
              <w:rPr>
                <w:sz w:val="18"/>
                <w:szCs w:val="18"/>
              </w:rPr>
              <w:t>Parámetros se encuentran bajo norma</w:t>
            </w:r>
          </w:p>
        </w:tc>
        <w:tc>
          <w:tcPr>
            <w:tcW w:w="3000" w:type="dxa"/>
          </w:tcPr>
          <w:p w:rsidR="00F45CB8" w:rsidRDefault="007A44E3">
            <w:pPr>
              <w:jc w:val="center"/>
            </w:pPr>
            <w:r>
              <w:rPr>
                <w:sz w:val="18"/>
                <w:szCs w:val="18"/>
              </w:rPr>
              <w:t>Presenta Remuestras</w:t>
            </w:r>
          </w:p>
        </w:tc>
      </w:tr>
      <w:tr w:rsidR="00F45CB8">
        <w:trPr>
          <w:jc w:val="center"/>
        </w:trPr>
        <w:tc>
          <w:tcPr>
            <w:tcW w:w="2310" w:type="auto"/>
          </w:tcPr>
          <w:p w:rsidR="00F45CB8" w:rsidRDefault="007A44E3">
            <w:pPr>
              <w:jc w:val="center"/>
            </w:pPr>
            <w:r>
              <w:rPr>
                <w:sz w:val="18"/>
                <w:szCs w:val="18"/>
              </w:rPr>
              <w:t>76095878-6-1148-1574</w:t>
            </w:r>
          </w:p>
        </w:tc>
        <w:tc>
          <w:tcPr>
            <w:tcW w:w="2310" w:type="auto"/>
          </w:tcPr>
          <w:p w:rsidR="00F45CB8" w:rsidRDefault="007A44E3">
            <w:pPr>
              <w:jc w:val="center"/>
            </w:pPr>
            <w:r>
              <w:rPr>
                <w:sz w:val="18"/>
                <w:szCs w:val="18"/>
              </w:rPr>
              <w:t>PUNTO 1 (RIO CALIBORO)</w:t>
            </w:r>
          </w:p>
        </w:tc>
        <w:tc>
          <w:tcPr>
            <w:tcW w:w="2310" w:type="auto"/>
          </w:tcPr>
          <w:p w:rsidR="00F45CB8" w:rsidRDefault="007A44E3">
            <w:pPr>
              <w:jc w:val="center"/>
            </w:pPr>
            <w:r>
              <w:rPr>
                <w:sz w:val="18"/>
                <w:szCs w:val="18"/>
              </w:rPr>
              <w:t>SI</w:t>
            </w:r>
          </w:p>
        </w:tc>
        <w:tc>
          <w:tcPr>
            <w:tcW w:w="2310" w:type="auto"/>
          </w:tcPr>
          <w:p w:rsidR="00F45CB8" w:rsidRDefault="007A44E3">
            <w:pPr>
              <w:jc w:val="center"/>
            </w:pPr>
            <w:r>
              <w:rPr>
                <w:sz w:val="18"/>
                <w:szCs w:val="18"/>
              </w:rPr>
              <w:t>SI</w:t>
            </w:r>
          </w:p>
        </w:tc>
        <w:tc>
          <w:tcPr>
            <w:tcW w:w="2310" w:type="auto"/>
          </w:tcPr>
          <w:p w:rsidR="00F45CB8" w:rsidRDefault="007A44E3">
            <w:pPr>
              <w:jc w:val="center"/>
            </w:pPr>
            <w:r>
              <w:rPr>
                <w:sz w:val="18"/>
                <w:szCs w:val="18"/>
              </w:rPr>
              <w:t>SI</w:t>
            </w:r>
          </w:p>
        </w:tc>
        <w:tc>
          <w:tcPr>
            <w:tcW w:w="2310" w:type="auto"/>
          </w:tcPr>
          <w:p w:rsidR="00F45CB8" w:rsidRDefault="007A44E3">
            <w:pPr>
              <w:jc w:val="center"/>
            </w:pPr>
            <w:r>
              <w:rPr>
                <w:sz w:val="18"/>
                <w:szCs w:val="18"/>
              </w:rPr>
              <w:t>NO</w:t>
            </w:r>
          </w:p>
        </w:tc>
        <w:tc>
          <w:tcPr>
            <w:tcW w:w="2310" w:type="auto"/>
          </w:tcPr>
          <w:p w:rsidR="00F45CB8" w:rsidRDefault="007A44E3">
            <w:pPr>
              <w:jc w:val="center"/>
            </w:pPr>
            <w:r>
              <w:rPr>
                <w:sz w:val="18"/>
                <w:szCs w:val="18"/>
              </w:rPr>
              <w:t>NO</w:t>
            </w:r>
          </w:p>
        </w:tc>
        <w:tc>
          <w:tcPr>
            <w:tcW w:w="2310" w:type="auto"/>
          </w:tcPr>
          <w:p w:rsidR="00F45CB8" w:rsidRDefault="007A44E3">
            <w:pPr>
              <w:jc w:val="center"/>
            </w:pPr>
            <w:r>
              <w:rPr>
                <w:sz w:val="18"/>
                <w:szCs w:val="18"/>
              </w:rPr>
              <w:t>SI</w:t>
            </w:r>
          </w:p>
        </w:tc>
        <w:tc>
          <w:tcPr>
            <w:tcW w:w="2310" w:type="auto"/>
          </w:tcPr>
          <w:p w:rsidR="00F45CB8" w:rsidRDefault="007A44E3">
            <w:pPr>
              <w:jc w:val="center"/>
            </w:pPr>
            <w:r>
              <w:rPr>
                <w:sz w:val="18"/>
                <w:szCs w:val="18"/>
              </w:rPr>
              <w:t>SI</w:t>
            </w:r>
          </w:p>
        </w:tc>
        <w:tc>
          <w:tcPr>
            <w:tcW w:w="2310" w:type="auto"/>
          </w:tcPr>
          <w:p w:rsidR="00F45CB8" w:rsidRDefault="007A44E3">
            <w:pPr>
              <w:jc w:val="center"/>
            </w:pPr>
            <w:r>
              <w:rPr>
                <w:sz w:val="18"/>
                <w:szCs w:val="18"/>
              </w:rPr>
              <w:t>NO APLICA</w:t>
            </w:r>
          </w:p>
        </w:tc>
      </w:tr>
    </w:tbl>
    <w:p w:rsidR="00F45CB8" w:rsidRDefault="007A44E3">
      <w:r>
        <w:rPr>
          <w:b/>
        </w:rPr>
        <w:br/>
      </w:r>
      <w:r>
        <w:rPr>
          <w:b/>
        </w:rPr>
        <w:tab/>
        <w:t>4.3. Otros hechos</w:t>
      </w:r>
    </w:p>
    <w:p w:rsidR="00F45CB8" w:rsidRDefault="007A44E3">
      <w:r>
        <w:br/>
        <w:t xml:space="preserve">     4.3.1. Mediante carta 3413 de fecha 25-09-2013, el establecimiento industrial informa que las mediciones de caudal informadas al sistema SACEI durante los meses de marzo, abril, mayo y junio de 2013 fueron presentadas e</w:t>
      </w:r>
      <w:r>
        <w:t xml:space="preserve">n litros/segundo y no en metros cúbicos/día conforme a como se requiere en dicho sistema.. </w:t>
      </w:r>
    </w:p>
    <w:p w:rsidR="00F45CB8" w:rsidRDefault="007A44E3">
      <w:r>
        <w:rPr>
          <w:b/>
        </w:rPr>
        <w:br/>
        <w:t>5. CONCLUSIONES</w:t>
      </w:r>
    </w:p>
    <w:p w:rsidR="00F45CB8" w:rsidRDefault="007A44E3">
      <w:r>
        <w:br/>
        <w:t>Del total de exigencias verificadas, se identificaron las siguientes no conformidades:</w:t>
      </w:r>
    </w:p>
    <w:p w:rsidR="00F45CB8" w:rsidRDefault="00F45CB8"/>
    <w:tbl>
      <w:tblPr>
        <w:tblStyle w:val="Tablaconcuadrcula"/>
        <w:tblW w:w="5000" w:type="auto"/>
        <w:jc w:val="center"/>
        <w:tblLook w:val="04A0" w:firstRow="1" w:lastRow="0" w:firstColumn="1" w:lastColumn="0" w:noHBand="0" w:noVBand="1"/>
      </w:tblPr>
      <w:tblGrid>
        <w:gridCol w:w="1961"/>
        <w:gridCol w:w="4295"/>
        <w:gridCol w:w="7918"/>
      </w:tblGrid>
      <w:tr w:rsidR="00F45CB8">
        <w:trPr>
          <w:jc w:val="center"/>
        </w:trPr>
        <w:tc>
          <w:tcPr>
            <w:tcW w:w="4500" w:type="dxa"/>
          </w:tcPr>
          <w:p w:rsidR="00F45CB8" w:rsidRDefault="007A44E3">
            <w:pPr>
              <w:jc w:val="center"/>
            </w:pPr>
            <w:r>
              <w:t xml:space="preserve">N° de Hecho </w:t>
            </w:r>
            <w:r>
              <w:lastRenderedPageBreak/>
              <w:t>Constatado</w:t>
            </w:r>
          </w:p>
        </w:tc>
        <w:tc>
          <w:tcPr>
            <w:tcW w:w="15000" w:type="dxa"/>
          </w:tcPr>
          <w:p w:rsidR="00F45CB8" w:rsidRDefault="007A44E3">
            <w:pPr>
              <w:jc w:val="center"/>
            </w:pPr>
            <w:r>
              <w:lastRenderedPageBreak/>
              <w:t>Exigencia Asociada</w:t>
            </w:r>
          </w:p>
        </w:tc>
        <w:tc>
          <w:tcPr>
            <w:tcW w:w="30000" w:type="dxa"/>
          </w:tcPr>
          <w:p w:rsidR="00F45CB8" w:rsidRDefault="007A44E3">
            <w:pPr>
              <w:jc w:val="center"/>
            </w:pPr>
            <w:r>
              <w:t>Descripción de l</w:t>
            </w:r>
            <w:r>
              <w:t>a No Conformidad</w:t>
            </w:r>
          </w:p>
        </w:tc>
      </w:tr>
      <w:tr w:rsidR="00F45CB8">
        <w:trPr>
          <w:jc w:val="center"/>
        </w:trPr>
        <w:tc>
          <w:tcPr>
            <w:tcW w:w="2310" w:type="auto"/>
          </w:tcPr>
          <w:p w:rsidR="00F45CB8" w:rsidRDefault="007A44E3">
            <w:pPr>
              <w:jc w:val="center"/>
            </w:pPr>
            <w:r>
              <w:lastRenderedPageBreak/>
              <w:t>4</w:t>
            </w:r>
          </w:p>
        </w:tc>
        <w:tc>
          <w:tcPr>
            <w:tcW w:w="2310" w:type="auto"/>
          </w:tcPr>
          <w:p w:rsidR="00F45CB8" w:rsidRDefault="007A44E3">
            <w:r>
              <w:t>Entregar parámetros solicitados</w:t>
            </w:r>
          </w:p>
        </w:tc>
        <w:tc>
          <w:tcPr>
            <w:tcW w:w="2310" w:type="auto"/>
          </w:tcPr>
          <w:p w:rsidR="00F45CB8" w:rsidRDefault="007A44E3">
            <w:r>
              <w:t>El establecimiento industrial no informa en su autocontrol todos los parámetros indicados para controlar en su programa de monitoreo.</w:t>
            </w:r>
          </w:p>
        </w:tc>
      </w:tr>
      <w:tr w:rsidR="00F45CB8">
        <w:trPr>
          <w:jc w:val="center"/>
        </w:trPr>
        <w:tc>
          <w:tcPr>
            <w:tcW w:w="2310" w:type="auto"/>
          </w:tcPr>
          <w:p w:rsidR="00F45CB8" w:rsidRDefault="007A44E3">
            <w:pPr>
              <w:jc w:val="center"/>
            </w:pPr>
            <w:r>
              <w:t>5</w:t>
            </w:r>
          </w:p>
        </w:tc>
        <w:tc>
          <w:tcPr>
            <w:tcW w:w="2310" w:type="auto"/>
          </w:tcPr>
          <w:p w:rsidR="00F45CB8" w:rsidRDefault="007A44E3">
            <w:r>
              <w:t>Entregar con frecuencia solicitada</w:t>
            </w:r>
          </w:p>
        </w:tc>
        <w:tc>
          <w:tcPr>
            <w:tcW w:w="2310" w:type="auto"/>
          </w:tcPr>
          <w:p w:rsidR="00F45CB8" w:rsidRDefault="007A44E3">
            <w:r>
              <w:t>El establecimiento industrial no</w:t>
            </w:r>
            <w:r>
              <w:t xml:space="preserve"> informa en su autocontrol todas las muestras del período controlado indicadas en su programa de monitoreo.</w:t>
            </w:r>
          </w:p>
        </w:tc>
      </w:tr>
    </w:tbl>
    <w:p w:rsidR="00F45CB8" w:rsidRDefault="007A44E3">
      <w:r>
        <w:rPr>
          <w:b/>
        </w:rPr>
        <w:br/>
        <w:t>6. ANEXOS</w:t>
      </w:r>
    </w:p>
    <w:p w:rsidR="00F45CB8" w:rsidRDefault="00F45CB8"/>
    <w:tbl>
      <w:tblPr>
        <w:tblStyle w:val="Tablaconcuadrcula"/>
        <w:tblW w:w="5000" w:type="auto"/>
        <w:jc w:val="center"/>
        <w:tblLook w:val="04A0" w:firstRow="1" w:lastRow="0" w:firstColumn="1" w:lastColumn="0" w:noHBand="0" w:noVBand="1"/>
      </w:tblPr>
      <w:tblGrid>
        <w:gridCol w:w="3365"/>
        <w:gridCol w:w="10809"/>
      </w:tblGrid>
      <w:tr w:rsidR="00F45CB8">
        <w:trPr>
          <w:jc w:val="center"/>
        </w:trPr>
        <w:tc>
          <w:tcPr>
            <w:tcW w:w="4500" w:type="dxa"/>
          </w:tcPr>
          <w:p w:rsidR="00F45CB8" w:rsidRDefault="007A44E3">
            <w:pPr>
              <w:jc w:val="center"/>
            </w:pPr>
            <w:r>
              <w:t>N° Anexo</w:t>
            </w:r>
          </w:p>
        </w:tc>
        <w:tc>
          <w:tcPr>
            <w:tcW w:w="15000" w:type="dxa"/>
          </w:tcPr>
          <w:p w:rsidR="00F45CB8" w:rsidRDefault="007A44E3">
            <w:pPr>
              <w:jc w:val="center"/>
            </w:pPr>
            <w:r>
              <w:t xml:space="preserve">Nombre Anexo </w:t>
            </w:r>
          </w:p>
        </w:tc>
      </w:tr>
      <w:tr w:rsidR="00F45CB8">
        <w:trPr>
          <w:jc w:val="center"/>
        </w:trPr>
        <w:tc>
          <w:tcPr>
            <w:tcW w:w="2310" w:type="auto"/>
          </w:tcPr>
          <w:p w:rsidR="00F45CB8" w:rsidRDefault="007A44E3">
            <w:pPr>
              <w:jc w:val="center"/>
            </w:pPr>
            <w:r>
              <w:t>1</w:t>
            </w:r>
          </w:p>
        </w:tc>
        <w:tc>
          <w:tcPr>
            <w:tcW w:w="2310" w:type="auto"/>
          </w:tcPr>
          <w:p w:rsidR="00F45CB8" w:rsidRDefault="007A44E3">
            <w:r>
              <w:t>Ficha de resultados de autocontrol PUNTO 1 (RIO CALIBORO)</w:t>
            </w:r>
          </w:p>
        </w:tc>
      </w:tr>
      <w:tr w:rsidR="00F45CB8">
        <w:trPr>
          <w:jc w:val="center"/>
        </w:trPr>
        <w:tc>
          <w:tcPr>
            <w:tcW w:w="2310" w:type="auto"/>
          </w:tcPr>
          <w:p w:rsidR="00F45CB8" w:rsidRDefault="007A44E3">
            <w:pPr>
              <w:jc w:val="center"/>
            </w:pPr>
            <w:r>
              <w:t>2</w:t>
            </w:r>
          </w:p>
        </w:tc>
        <w:tc>
          <w:tcPr>
            <w:tcW w:w="2310" w:type="auto"/>
          </w:tcPr>
          <w:p w:rsidR="00F45CB8" w:rsidRDefault="007A44E3">
            <w:r>
              <w:t>CARTA 03-2013 ORD N 3413 SISS.pdf</w:t>
            </w:r>
          </w:p>
        </w:tc>
      </w:tr>
    </w:tbl>
    <w:p w:rsidR="00000000" w:rsidRDefault="007A44E3"/>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44E3">
      <w:r>
        <w:separator/>
      </w:r>
    </w:p>
  </w:endnote>
  <w:endnote w:type="continuationSeparator" w:id="0">
    <w:p w:rsidR="00000000" w:rsidRDefault="007A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A44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A44E3"/>
  <w:p w:rsidR="00F45CB8" w:rsidRDefault="007A44E3">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A44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44E3">
      <w:r>
        <w:separator/>
      </w:r>
    </w:p>
  </w:footnote>
  <w:footnote w:type="continuationSeparator" w:id="0">
    <w:p w:rsidR="00000000" w:rsidRDefault="007A4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7A44E3"/>
    <w:rsid w:val="00A906D8"/>
    <w:rsid w:val="00AB5A74"/>
    <w:rsid w:val="00F071AE"/>
    <w:rsid w:val="00F45CB8"/>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A44E3"/>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4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d9FzQrnELkkhAHBspES999AZYmQ=</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vqcEyPIauY1VytEZ+1SeGlaUygw=</DigestValue>
    </Reference>
    <Reference URI="#idValidSigLnImg" Type="http://www.w3.org/2000/09/xmldsig#Object">
      <DigestMethod Algorithm="http://www.w3.org/2000/09/xmldsig#sha1"/>
      <DigestValue>JmmMELvZDr6irpfUu87ER1z3Ohs=</DigestValue>
    </Reference>
    <Reference URI="#idInvalidSigLnImg" Type="http://www.w3.org/2000/09/xmldsig#Object">
      <DigestMethod Algorithm="http://www.w3.org/2000/09/xmldsig#sha1"/>
      <DigestValue>v2cH1PgcIykoexuj0VB3zyDw3zk=</DigestValue>
    </Reference>
  </SignedInfo>
  <SignatureValue>Ak6vd8aDUBtrlPfXM8NSVn+sFDafrXty5qptLrbAThu7AqoIV0n2NsEvGSAx/FbPHUN8C4UZ73Vw
SUOBfdlgOjG3SdtgxqVpYfeysoZi8FyJkfOhU/QS8CuWNWOpVaWA13g2+UJMVPyfKe7XObBTQzcJ
oL1riKl2/XW1KvZHmxPlOa+XoOLXa3r8aDvsdVCno6W+wHz3iZ7MIg1J08i3XmB3jOjuq07gxew9
35X9HxUMdNFnTziRk2pGs0eNp0AiRNdc4JtTDcQ52yPRknuH/eTFffkAxfX6Y0WZUWqCL+rXyyPF
o9Cr/336Hd1Tdlcs0Rk9llgHY8VYGXyxV4hB3Q==</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qLAs2afbZM91fpnFmNtc+YJcEOc=</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JFqB6/w0UdP3ABZh/OxRBh3sIzw=</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jPBFLNUqNgjX+cha5UP0atkSNuU=</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uWp5b8YimqAtzHKgDYpX8tGVQdU=</DigestValue>
      </Reference>
      <Reference URI="/word/footer3.xml?ContentType=application/vnd.openxmlformats-officedocument.wordprocessingml.footer+xml">
        <DigestMethod Algorithm="http://www.w3.org/2000/09/xmldsig#sha1"/>
        <DigestValue>wVd/yZ+v8Qipsxu3La/jMqiYvjY=</DigestValue>
      </Reference>
      <Reference URI="/word/document.xml?ContentType=application/vnd.openxmlformats-officedocument.wordprocessingml.document.main+xml">
        <DigestMethod Algorithm="http://www.w3.org/2000/09/xmldsig#sha1"/>
        <DigestValue>BTN3bkhuHcGjOROMohnfvnNjpBY=</DigestValue>
      </Reference>
      <Reference URI="/word/footnotes.xml?ContentType=application/vnd.openxmlformats-officedocument.wordprocessingml.footnotes+xml">
        <DigestMethod Algorithm="http://www.w3.org/2000/09/xmldsig#sha1"/>
        <DigestValue>VvE8FqwXz+UY1HXE5VsYZSHE3A4=</DigestValue>
      </Reference>
      <Reference URI="/word/footer1.xml?ContentType=application/vnd.openxmlformats-officedocument.wordprocessingml.footer+xml">
        <DigestMethod Algorithm="http://www.w3.org/2000/09/xmldsig#sha1"/>
        <DigestValue>wVd/yZ+v8Qipsxu3La/jMqiYvjY=</DigestValue>
      </Reference>
      <Reference URI="/word/footer2.xml?ContentType=application/vnd.openxmlformats-officedocument.wordprocessingml.footer+xml">
        <DigestMethod Algorithm="http://www.w3.org/2000/09/xmldsig#sha1"/>
        <DigestValue>O8o5qOIQbv10rqx2x0lu1zyi0D0=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2013-12-31T14:13:24Z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2013-12-31T14:13:24Z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AR2h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AABQ4eMSIODjEgAAAAAHdtF1yGouAKCaARO4bi4ADyEhnyIAigH+nWh1MTlVaNUeAawAAAAAAAAAAGBsLgAAAAAAgGouAIs4VWj8ai4AAAAAAIBauwRgbC4AAAAAAERrLgAjOFVo/GouAIBauwQBAAAAgFq7BAEAAACpNlVoAAAAAEhsLgAgZk0AQGwuAIBauwSAAW11nxATAIMYCq7oai4ANoFodXiakgkAAAAAgAFtdehqLgBVgWh1gAFtdQAAAawADQsJ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oJoBEzjFTnWTICGSIgCKAVxqLgBYaUp1AAAAAAAAAAAUay4A1oZJdQcAAAAAAAAAyBABlAAAAACAisAHAQAAAICKwAcAAAAADwAAAAYAAACAAW11gIrAB9CikgmAAW11jxATAJIXCu0AAC4ANoFoddCikgmAisAHgAFtdchqLgBVgWh1gAFtdcgQAZTIEAGU8GouAJOAaHUBAAAA2GouAP6daHUxOVVoAAABlA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629</Words>
  <Characters>3461</Characters>
  <Application>Microsoft Office Word</Application>
  <DocSecurity>0</DocSecurity>
  <Lines>28</Lines>
  <Paragraphs>8</Paragraphs>
  <ScaleCrop>false</ScaleCrop>
  <Company>Hewlett-Packard Company</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2013-12-31T14:13:00Z</dcterms:created>
  <dcterms:modified xsi:type="dcterms:W3CDTF">2013-12-31T14:13:00Z</dcterms:modified>
</cp:coreProperties>
</file>