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e3e17410d447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25590e1cb14b67"/>
      <w:footerReference w:type="even" r:id="R9c375699fc2946c5"/>
      <w:footerReference w:type="first" r:id="R06e9d29727f24f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442857a6e540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DFZ-2014-1467-VIII-NE-EI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6007fbafca43e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N°157 de fecha 24-05-2006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96510970-6-2-238</w:t>
            </w:r>
          </w:p>
        </w:tc>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96510970-6-2-238</w:t>
            </w:r>
          </w:p>
        </w:tc>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16401377bf4b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3443917632460b" /><Relationship Type="http://schemas.openxmlformats.org/officeDocument/2006/relationships/numbering" Target="/word/numbering.xml" Id="Rfe3bf2c883fe41f1" /><Relationship Type="http://schemas.openxmlformats.org/officeDocument/2006/relationships/settings" Target="/word/settings.xml" Id="Rfaf9727ec5ef49bc" /><Relationship Type="http://schemas.openxmlformats.org/officeDocument/2006/relationships/image" Target="/word/media/f9576554-bd7a-4297-9140-bcc68bae8907.png" Id="Ra7442857a6e5404e" /><Relationship Type="http://schemas.openxmlformats.org/officeDocument/2006/relationships/image" Target="/word/media/0da29441-79fd-4d27-978e-a085c5d93fc7.png" Id="Rec6007fbafca43ee" /><Relationship Type="http://schemas.openxmlformats.org/officeDocument/2006/relationships/footer" Target="/word/footer1.xml" Id="R2925590e1cb14b67" /><Relationship Type="http://schemas.openxmlformats.org/officeDocument/2006/relationships/footer" Target="/word/footer2.xml" Id="R9c375699fc2946c5" /><Relationship Type="http://schemas.openxmlformats.org/officeDocument/2006/relationships/footer" Target="/word/footer3.xml" Id="R06e9d29727f24f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16401377bf4b67" /></Relationships>
</file>