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240e2f6ad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3d4b795a6ff4947"/>
      <w:footerReference w:type="even" r:id="Racb7c69250f240f3"/>
      <w:footerReference w:type="first" r:id="R7e2f1b5451314a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ebb47f4e0547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DFZ-2013-5190-VII-NE-EI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7677b4a81f47e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22-10-1998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098abeaf32646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2ca152d5cb498c" /><Relationship Type="http://schemas.openxmlformats.org/officeDocument/2006/relationships/numbering" Target="/word/numbering.xml" Id="R57fe9b01b4ee41e9" /><Relationship Type="http://schemas.openxmlformats.org/officeDocument/2006/relationships/settings" Target="/word/settings.xml" Id="Rac563a1b8e1145d7" /><Relationship Type="http://schemas.openxmlformats.org/officeDocument/2006/relationships/image" Target="/word/media/e2b2e37d-0c89-4c88-b2d6-72de175dba41.png" Id="R59ebb47f4e05475d" /><Relationship Type="http://schemas.openxmlformats.org/officeDocument/2006/relationships/image" Target="/word/media/ce4d7f2e-9d2c-43ba-bd30-208124b4c474.png" Id="R447677b4a81f47e4" /><Relationship Type="http://schemas.openxmlformats.org/officeDocument/2006/relationships/footer" Target="/word/footer1.xml" Id="R63d4b795a6ff4947" /><Relationship Type="http://schemas.openxmlformats.org/officeDocument/2006/relationships/footer" Target="/word/footer2.xml" Id="Racb7c69250f240f3" /><Relationship Type="http://schemas.openxmlformats.org/officeDocument/2006/relationships/footer" Target="/word/footer3.xml" Id="R7e2f1b5451314a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098abeaf32646e2" /></Relationships>
</file>