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f0ef4e537449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415e9490fb4745"/>
      <w:footerReference w:type="even" r:id="R431742df7e424673"/>
      <w:footerReference w:type="first" r:id="Recf63639124845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fa7b92beb643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DFZ-2014-1434-IX-NE-EI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0aa5014a6d46d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79872420-7-2-269</w:t>
            </w:r>
          </w:p>
        </w:tc>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79872420-7-2-269</w:t>
            </w:r>
          </w:p>
        </w:tc>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afc6325ed8d4a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b19f74ef11471e" /><Relationship Type="http://schemas.openxmlformats.org/officeDocument/2006/relationships/numbering" Target="/word/numbering.xml" Id="R7c060504e6dd4cd7" /><Relationship Type="http://schemas.openxmlformats.org/officeDocument/2006/relationships/settings" Target="/word/settings.xml" Id="Rf3ef605da1be4682" /><Relationship Type="http://schemas.openxmlformats.org/officeDocument/2006/relationships/image" Target="/word/media/c558bbef-2500-459a-9e6a-6be6028ef166.png" Id="R66fa7b92beb643b0" /><Relationship Type="http://schemas.openxmlformats.org/officeDocument/2006/relationships/image" Target="/word/media/3cd7b940-4a20-4576-83b7-755535d02c69.png" Id="R000aa5014a6d46d0" /><Relationship Type="http://schemas.openxmlformats.org/officeDocument/2006/relationships/footer" Target="/word/footer1.xml" Id="R3f415e9490fb4745" /><Relationship Type="http://schemas.openxmlformats.org/officeDocument/2006/relationships/footer" Target="/word/footer2.xml" Id="R431742df7e424673" /><Relationship Type="http://schemas.openxmlformats.org/officeDocument/2006/relationships/footer" Target="/word/footer3.xml" Id="Recf63639124845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fc6325ed8d4a07" /></Relationships>
</file>