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69048f502b46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21474d2c9341f2"/>
      <w:footerReference w:type="even" r:id="Rae808c2f3fa04ec2"/>
      <w:footerReference w:type="first" r:id="Rea8fce663548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9a5d45e1146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DFZ-2014-1844-VI-NE-EI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b354daa0c4a0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822ffc903048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f68df55184fb3" /><Relationship Type="http://schemas.openxmlformats.org/officeDocument/2006/relationships/numbering" Target="/word/numbering.xml" Id="Radaa6ec99f9446b1" /><Relationship Type="http://schemas.openxmlformats.org/officeDocument/2006/relationships/settings" Target="/word/settings.xml" Id="R06b7daf4561a47bf" /><Relationship Type="http://schemas.openxmlformats.org/officeDocument/2006/relationships/image" Target="/word/media/7f81f5c4-3354-4e0c-8692-8f4143ae5956.png" Id="R0989a5d45e1146e7" /><Relationship Type="http://schemas.openxmlformats.org/officeDocument/2006/relationships/image" Target="/word/media/64b651ac-bbce-4008-9a42-cdc1b6613f8c.png" Id="R11ab354daa0c4a0b" /><Relationship Type="http://schemas.openxmlformats.org/officeDocument/2006/relationships/footer" Target="/word/footer1.xml" Id="R7621474d2c9341f2" /><Relationship Type="http://schemas.openxmlformats.org/officeDocument/2006/relationships/footer" Target="/word/footer2.xml" Id="Rae808c2f3fa04ec2" /><Relationship Type="http://schemas.openxmlformats.org/officeDocument/2006/relationships/footer" Target="/word/footer3.xml" Id="Rea8fce663548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822ffc90304840" /></Relationships>
</file>