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3f22aecf3e4f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83e66cc244f44"/>
      <w:footerReference w:type="even" r:id="R49bf44c11e7a43e0"/>
      <w:footerReference w:type="first" r:id="Rad4560de9f5a44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cb938f9a4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DFZ-2014-838-VIII-NE-EI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db5991880428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12-08-2009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b8a123e85145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094b454dc43b0" /><Relationship Type="http://schemas.openxmlformats.org/officeDocument/2006/relationships/numbering" Target="/word/numbering.xml" Id="Rd46f71c97e7c41ac" /><Relationship Type="http://schemas.openxmlformats.org/officeDocument/2006/relationships/settings" Target="/word/settings.xml" Id="Rb22fa5d343074bf5" /><Relationship Type="http://schemas.openxmlformats.org/officeDocument/2006/relationships/image" Target="/word/media/51282f1c-832e-43ec-9d9d-7f665d26b62d.png" Id="Rd8bcb938f9a44011" /><Relationship Type="http://schemas.openxmlformats.org/officeDocument/2006/relationships/image" Target="/word/media/5ce6cdbc-0fe8-4fcc-adbd-3851e5251b67.png" Id="Rd85db5991880428b" /><Relationship Type="http://schemas.openxmlformats.org/officeDocument/2006/relationships/footer" Target="/word/footer1.xml" Id="R5d783e66cc244f44" /><Relationship Type="http://schemas.openxmlformats.org/officeDocument/2006/relationships/footer" Target="/word/footer2.xml" Id="R49bf44c11e7a43e0" /><Relationship Type="http://schemas.openxmlformats.org/officeDocument/2006/relationships/footer" Target="/word/footer3.xml" Id="Rad4560de9f5a44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b8a123e85145ee" /></Relationships>
</file>