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a27c18e34345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0f7bee85ac4127"/>
      <w:footerReference w:type="even" r:id="R66628b61915f45ed"/>
      <w:footerReference w:type="first" r:id="Rb95863e841df44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aa1760143645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DFZ-2013-5643-IX-NE-EI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1ab4d17db41e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79872420-7-2-269</w:t>
            </w:r>
          </w:p>
        </w:tc>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79872420-7-2-269</w:t>
            </w:r>
          </w:p>
        </w:tc>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0cf8fc6e8045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149571f2344e1" /><Relationship Type="http://schemas.openxmlformats.org/officeDocument/2006/relationships/numbering" Target="/word/numbering.xml" Id="Rd297a125cb534cc6" /><Relationship Type="http://schemas.openxmlformats.org/officeDocument/2006/relationships/settings" Target="/word/settings.xml" Id="Rc142bed60e354b1a" /><Relationship Type="http://schemas.openxmlformats.org/officeDocument/2006/relationships/image" Target="/word/media/4989643b-a7cf-44ed-90a7-443779ed9cb5.png" Id="Raeaa176014364592" /><Relationship Type="http://schemas.openxmlformats.org/officeDocument/2006/relationships/image" Target="/word/media/c3a62f26-2c35-43c0-9d9f-db89a2a39206.png" Id="Rcd21ab4d17db41ed" /><Relationship Type="http://schemas.openxmlformats.org/officeDocument/2006/relationships/footer" Target="/word/footer1.xml" Id="R090f7bee85ac4127" /><Relationship Type="http://schemas.openxmlformats.org/officeDocument/2006/relationships/footer" Target="/word/footer2.xml" Id="R66628b61915f45ed" /><Relationship Type="http://schemas.openxmlformats.org/officeDocument/2006/relationships/footer" Target="/word/footer3.xml" Id="Rb95863e841df44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0cf8fc6e80455d" /></Relationships>
</file>