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418aee936a484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526db4dfbf88403e"/>
      <w:footerReference w:type="even" r:id="R753e39f4ab224a39"/>
      <w:footerReference w:type="first" r:id="R986ee8f69cdc4cfc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020c6d9a7d24d27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PATAGONIA FRESH S.A. (SAN FERNANDO EX - JUCOSA)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DFZ-2013-6135-VI-NE-EI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CRISTIAN MAXIMILIANO PÉREZ MUÑOZ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12cd428dd6ca480d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31-12-2013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“PATAGONIA FRESH S.A. (SAN FERNANDO EX - JUCOSA)”, en el marco de la norma de emisión DS.90/00 para el reporte del período correspondiente a AGOSTO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PATAGONIAFRESH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96912440-8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PATAGONIA FRESH S.A. (SAN FERNANDO EX - JUCOSA)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PARQUE INDUSTRIAL S/N°, SAN FERNANDO, VI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 REGIÓN DEL LIBERTADOR GENERAL BERNARDO O'HIGGINS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COLCHAGUA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SAN FERNANDO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SEBASTIAN.LECAROS@PATAGONIAFRESH.CL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AGOSTO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1214 de fecha 01-04-2009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N°325 de fecha 04-01-2007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96912440-8-632-1036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EL TRAPICHE)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MARZO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EL TRAPICHE - VI REGION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318730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6172805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1214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01-04-2009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96912440-8-632-1036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EL TRAPICHE)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EL TRAPICHE)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be4459a9b7534e9c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ae0673c30834ac2" /><Relationship Type="http://schemas.openxmlformats.org/officeDocument/2006/relationships/numbering" Target="/word/numbering.xml" Id="Rd3b0b9ac15144421" /><Relationship Type="http://schemas.openxmlformats.org/officeDocument/2006/relationships/settings" Target="/word/settings.xml" Id="Re2cde254919c4bdd" /><Relationship Type="http://schemas.openxmlformats.org/officeDocument/2006/relationships/image" Target="/word/media/6706de38-cec7-49e6-bb2b-8772e6adcd5b.png" Id="R8020c6d9a7d24d27" /><Relationship Type="http://schemas.openxmlformats.org/officeDocument/2006/relationships/image" Target="/word/media/1b02e0b2-9aa0-4b11-88e5-4b69141d4e8e.png" Id="R12cd428dd6ca480d" /><Relationship Type="http://schemas.openxmlformats.org/officeDocument/2006/relationships/footer" Target="/word/footer1.xml" Id="R526db4dfbf88403e" /><Relationship Type="http://schemas.openxmlformats.org/officeDocument/2006/relationships/footer" Target="/word/footer2.xml" Id="R753e39f4ab224a39" /><Relationship Type="http://schemas.openxmlformats.org/officeDocument/2006/relationships/footer" Target="/word/footer3.xml" Id="R986ee8f69cdc4cf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be4459a9b7534e9c" /></Relationships>
</file>