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CC" w:rsidRDefault="003F48E4">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7638CC" w:rsidRDefault="003F48E4">
      <w:pPr>
        <w:jc w:val="center"/>
      </w:pPr>
      <w:r>
        <w:rPr>
          <w:b/>
          <w:sz w:val="32"/>
          <w:szCs w:val="32"/>
        </w:rPr>
        <w:t>INFORME DE FISCALIZACIÓN AMBIENTAL</w:t>
      </w:r>
    </w:p>
    <w:p w:rsidR="007638CC" w:rsidRDefault="003F48E4">
      <w:pPr>
        <w:jc w:val="center"/>
      </w:pPr>
      <w:r>
        <w:rPr>
          <w:b/>
          <w:sz w:val="32"/>
          <w:szCs w:val="32"/>
        </w:rPr>
        <w:br/>
        <w:t>Normas de Emisión</w:t>
      </w:r>
    </w:p>
    <w:p w:rsidR="007638CC" w:rsidRDefault="003F48E4">
      <w:pPr>
        <w:jc w:val="center"/>
      </w:pPr>
      <w:r>
        <w:rPr>
          <w:b/>
          <w:sz w:val="32"/>
          <w:szCs w:val="32"/>
        </w:rPr>
        <w:br/>
        <w:t>SERVICIOS AGROINDUSTRIALES SUBSOLE S.A.</w:t>
      </w:r>
    </w:p>
    <w:p w:rsidR="007638CC" w:rsidRDefault="003F48E4">
      <w:pPr>
        <w:jc w:val="center"/>
      </w:pPr>
      <w:r>
        <w:rPr>
          <w:b/>
          <w:sz w:val="32"/>
          <w:szCs w:val="32"/>
        </w:rPr>
        <w:br/>
        <w:t>DFZ-2013-6227-XIII-NE-EI</w:t>
      </w:r>
    </w:p>
    <w:p w:rsidR="007638CC" w:rsidRDefault="007638CC"/>
    <w:tbl>
      <w:tblPr>
        <w:tblStyle w:val="Tablaconcuadrcula"/>
        <w:tblW w:w="9810" w:type="dxa"/>
        <w:jc w:val="center"/>
        <w:tblLayout w:type="fixed"/>
        <w:tblLook w:val="04A0" w:firstRow="1" w:lastRow="0" w:firstColumn="1" w:lastColumn="0" w:noHBand="0" w:noVBand="1"/>
      </w:tblPr>
      <w:tblGrid>
        <w:gridCol w:w="2310"/>
        <w:gridCol w:w="3750"/>
        <w:gridCol w:w="3750"/>
      </w:tblGrid>
      <w:tr w:rsidR="003F48E4" w:rsidTr="00530B0E">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8E4" w:rsidRDefault="003F48E4" w:rsidP="00530B0E"/>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8E4" w:rsidRDefault="003F48E4" w:rsidP="00530B0E">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8E4" w:rsidRDefault="003F48E4" w:rsidP="00530B0E">
            <w:pPr>
              <w:jc w:val="center"/>
            </w:pPr>
            <w:r>
              <w:rPr>
                <w:sz w:val="18"/>
                <w:szCs w:val="18"/>
              </w:rPr>
              <w:t>Firma</w:t>
            </w:r>
          </w:p>
        </w:tc>
      </w:tr>
      <w:tr w:rsidR="003F48E4" w:rsidTr="0017142E">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48E4" w:rsidRDefault="003F48E4" w:rsidP="00530B0E">
            <w:pPr>
              <w:jc w:val="center"/>
            </w:pPr>
            <w:r>
              <w:rPr>
                <w:sz w:val="18"/>
                <w:szCs w:val="18"/>
              </w:rPr>
              <w:t>Aprobado</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48E4" w:rsidRPr="0017142E" w:rsidRDefault="0017142E" w:rsidP="00530B0E">
            <w:pPr>
              <w:jc w:val="center"/>
              <w:rPr>
                <w:sz w:val="18"/>
              </w:rPr>
            </w:pPr>
            <w:r w:rsidRPr="0017142E">
              <w:rPr>
                <w:sz w:val="18"/>
              </w:rPr>
              <w:t>JUAN EDUARDO JOHNSON VIDAL</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8E4" w:rsidRDefault="0017142E" w:rsidP="00530B0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55pt;height:88.3pt">
                  <v:imagedata r:id="rId8" o:title=""/>
                  <o:lock v:ext="edit" ungrouping="t" rotation="t" cropping="t" verticies="t" text="t" grouping="t"/>
                  <o:signatureline v:ext="edit" id="{EF43C68D-AFA1-4BBA-A02B-FE6E91066B5C}" provid="{00000000-0000-0000-0000-000000000000}" showsigndate="f" issignatureline="t"/>
                </v:shape>
              </w:pict>
            </w:r>
            <w:bookmarkStart w:id="0" w:name="_GoBack"/>
            <w:bookmarkEnd w:id="0"/>
          </w:p>
        </w:tc>
      </w:tr>
      <w:tr w:rsidR="003F48E4" w:rsidTr="00530B0E">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8E4" w:rsidRDefault="003F48E4" w:rsidP="00530B0E">
            <w:pPr>
              <w:jc w:val="center"/>
            </w:pPr>
            <w:r>
              <w:rPr>
                <w:sz w:val="18"/>
                <w:szCs w:val="18"/>
              </w:rPr>
              <w:t>Elaborado</w:t>
            </w:r>
          </w:p>
        </w:tc>
        <w:tc>
          <w:tcPr>
            <w:tcW w:w="7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8E4" w:rsidRDefault="003F48E4" w:rsidP="00530B0E">
            <w:pPr>
              <w:jc w:val="center"/>
            </w:pPr>
            <w:r>
              <w:rPr>
                <w:sz w:val="18"/>
                <w:szCs w:val="18"/>
              </w:rPr>
              <w:t>VERÓNICA GONZÁLEZ DELFÍN</w:t>
            </w:r>
          </w:p>
        </w:tc>
      </w:tr>
    </w:tbl>
    <w:p w:rsidR="007638CC" w:rsidRDefault="003F48E4">
      <w:r>
        <w:br w:type="page"/>
      </w:r>
    </w:p>
    <w:p w:rsidR="007638CC" w:rsidRDefault="003F48E4">
      <w:r>
        <w:rPr>
          <w:b/>
        </w:rPr>
        <w:lastRenderedPageBreak/>
        <w:t>1. RESUMEN.</w:t>
      </w:r>
    </w:p>
    <w:p w:rsidR="007638CC" w:rsidRDefault="003F48E4">
      <w:pPr>
        <w:jc w:val="both"/>
      </w:pPr>
      <w:r>
        <w:b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SEPTIEMBRE del año 2013.</w:t>
      </w:r>
    </w:p>
    <w:p w:rsidR="007638CC" w:rsidRDefault="003F48E4">
      <w:pPr>
        <w:jc w:val="both"/>
      </w:pPr>
      <w:r>
        <w:br/>
        <w:t>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w:t>
      </w:r>
    </w:p>
    <w:p w:rsidR="007638CC" w:rsidRDefault="003F48E4">
      <w:r>
        <w:rPr>
          <w:b/>
        </w:rPr>
        <w:br/>
        <w:t>2. IDENTIFICACIÓN DEL PROYECTO, ACTIVIDAD O FUENTE FISCALIZADA</w:t>
      </w:r>
    </w:p>
    <w:p w:rsidR="007638CC" w:rsidRDefault="007638CC"/>
    <w:tbl>
      <w:tblPr>
        <w:tblStyle w:val="Tablaconcuadrcula"/>
        <w:tblW w:w="5000" w:type="pct"/>
        <w:jc w:val="center"/>
        <w:tblLook w:val="04A0" w:firstRow="1" w:lastRow="0" w:firstColumn="1" w:lastColumn="0" w:noHBand="0" w:noVBand="1"/>
      </w:tblPr>
      <w:tblGrid>
        <w:gridCol w:w="3543"/>
        <w:gridCol w:w="3543"/>
        <w:gridCol w:w="3544"/>
        <w:gridCol w:w="3544"/>
      </w:tblGrid>
      <w:tr w:rsidR="007638CC">
        <w:trPr>
          <w:jc w:val="center"/>
        </w:trPr>
        <w:tc>
          <w:tcPr>
            <w:tcW w:w="2310" w:type="pct"/>
            <w:gridSpan w:val="2"/>
          </w:tcPr>
          <w:p w:rsidR="007638CC" w:rsidRDefault="003F48E4">
            <w:r>
              <w:rPr>
                <w:b/>
              </w:rPr>
              <w:t>Titular de la actividad, proyecto o fuente fiscalizada:</w:t>
            </w:r>
            <w:r>
              <w:br/>
              <w:t>SERVICIOS AGROINDUSTRIALES SUBSOLE S.A.</w:t>
            </w:r>
          </w:p>
        </w:tc>
        <w:tc>
          <w:tcPr>
            <w:tcW w:w="2310" w:type="pct"/>
            <w:gridSpan w:val="2"/>
          </w:tcPr>
          <w:p w:rsidR="007638CC" w:rsidRDefault="003F48E4">
            <w:r>
              <w:rPr>
                <w:b/>
              </w:rPr>
              <w:t>RUT o RUN:</w:t>
            </w:r>
            <w:r>
              <w:br/>
              <w:t>76.136.210-0</w:t>
            </w:r>
          </w:p>
        </w:tc>
      </w:tr>
      <w:tr w:rsidR="007638CC">
        <w:trPr>
          <w:jc w:val="center"/>
        </w:trPr>
        <w:tc>
          <w:tcPr>
            <w:tcW w:w="2310" w:type="pct"/>
            <w:gridSpan w:val="4"/>
          </w:tcPr>
          <w:p w:rsidR="007638CC" w:rsidRDefault="003F48E4">
            <w:r>
              <w:rPr>
                <w:b/>
              </w:rPr>
              <w:t>Identificación de la actividad, proyecto o fuente fiscalizada:</w:t>
            </w:r>
            <w:r>
              <w:br/>
              <w:t>SERVICIOS AGROINDUSTRIALES SUBSOLE S.A.</w:t>
            </w:r>
          </w:p>
        </w:tc>
      </w:tr>
      <w:tr w:rsidR="007638CC">
        <w:trPr>
          <w:jc w:val="center"/>
        </w:trPr>
        <w:tc>
          <w:tcPr>
            <w:tcW w:w="15000" w:type="dxa"/>
          </w:tcPr>
          <w:p w:rsidR="007638CC" w:rsidRDefault="003F48E4">
            <w:r>
              <w:rPr>
                <w:b/>
              </w:rPr>
              <w:t>Dirección:</w:t>
            </w:r>
            <w:r>
              <w:br/>
              <w:t>AVENIDA BALMACEDA N° 6475</w:t>
            </w:r>
          </w:p>
        </w:tc>
        <w:tc>
          <w:tcPr>
            <w:tcW w:w="15000" w:type="dxa"/>
          </w:tcPr>
          <w:p w:rsidR="007638CC" w:rsidRDefault="003F48E4">
            <w:r>
              <w:rPr>
                <w:b/>
              </w:rPr>
              <w:t>Región:</w:t>
            </w:r>
            <w:r>
              <w:br/>
              <w:t>REGIÓN METROPOLITANA</w:t>
            </w:r>
          </w:p>
        </w:tc>
        <w:tc>
          <w:tcPr>
            <w:tcW w:w="15000" w:type="dxa"/>
          </w:tcPr>
          <w:p w:rsidR="007638CC" w:rsidRDefault="003F48E4">
            <w:r>
              <w:rPr>
                <w:b/>
              </w:rPr>
              <w:t>Provincia:</w:t>
            </w:r>
            <w:r>
              <w:br/>
              <w:t>TALAGANTE</w:t>
            </w:r>
          </w:p>
        </w:tc>
        <w:tc>
          <w:tcPr>
            <w:tcW w:w="15000" w:type="dxa"/>
          </w:tcPr>
          <w:p w:rsidR="007638CC" w:rsidRDefault="003F48E4">
            <w:r>
              <w:rPr>
                <w:b/>
              </w:rPr>
              <w:t>Comuna:</w:t>
            </w:r>
            <w:r>
              <w:br/>
              <w:t>ISLA DE MAIPO</w:t>
            </w:r>
          </w:p>
        </w:tc>
      </w:tr>
      <w:tr w:rsidR="007638CC">
        <w:trPr>
          <w:jc w:val="center"/>
        </w:trPr>
        <w:tc>
          <w:tcPr>
            <w:tcW w:w="2310" w:type="pct"/>
            <w:gridSpan w:val="2"/>
          </w:tcPr>
          <w:p w:rsidR="007638CC" w:rsidRDefault="003F48E4">
            <w:r>
              <w:rPr>
                <w:b/>
              </w:rPr>
              <w:t>Correo electrónico:</w:t>
            </w:r>
            <w:r>
              <w:br/>
              <w:t>JIBANEZ@SUBSOLE.CL</w:t>
            </w:r>
          </w:p>
        </w:tc>
        <w:tc>
          <w:tcPr>
            <w:tcW w:w="2310" w:type="pct"/>
            <w:gridSpan w:val="2"/>
          </w:tcPr>
          <w:p w:rsidR="007638CC" w:rsidRDefault="003F48E4">
            <w:r>
              <w:rPr>
                <w:b/>
              </w:rPr>
              <w:t>Teléfono:</w:t>
            </w:r>
            <w:r>
              <w:br/>
            </w:r>
          </w:p>
        </w:tc>
      </w:tr>
    </w:tbl>
    <w:p w:rsidR="007638CC" w:rsidRDefault="003F48E4">
      <w:r>
        <w:rPr>
          <w:b/>
        </w:rPr>
        <w:br/>
        <w:t>3. ANTECEDENTES DE LA ACTIVIDAD DE FISCALIZACIÓN</w:t>
      </w:r>
    </w:p>
    <w:p w:rsidR="007638CC" w:rsidRDefault="007638CC"/>
    <w:tbl>
      <w:tblPr>
        <w:tblStyle w:val="Tablaconcuadrcula"/>
        <w:tblW w:w="0" w:type="auto"/>
        <w:jc w:val="center"/>
        <w:tblLook w:val="04A0" w:firstRow="1" w:lastRow="0" w:firstColumn="1" w:lastColumn="0" w:noHBand="0" w:noVBand="1"/>
      </w:tblPr>
      <w:tblGrid>
        <w:gridCol w:w="3510"/>
        <w:gridCol w:w="10664"/>
      </w:tblGrid>
      <w:tr w:rsidR="007638CC" w:rsidTr="003F48E4">
        <w:trPr>
          <w:jc w:val="center"/>
        </w:trPr>
        <w:tc>
          <w:tcPr>
            <w:tcW w:w="3510" w:type="dxa"/>
          </w:tcPr>
          <w:p w:rsidR="007638CC" w:rsidRDefault="003F48E4">
            <w:r>
              <w:t>Motivo de la Actividad de Fiscalización:</w:t>
            </w:r>
          </w:p>
        </w:tc>
        <w:tc>
          <w:tcPr>
            <w:tcW w:w="10664" w:type="dxa"/>
          </w:tcPr>
          <w:p w:rsidR="007638CC" w:rsidRDefault="003F48E4">
            <w:r>
              <w:t>Actividad Programada de Seguimiento Ambiental de Normas de Emisión referentes a la descarga de Residuos Líquidos para el período de SEPTIEMBRE del 2013.</w:t>
            </w:r>
          </w:p>
        </w:tc>
      </w:tr>
      <w:tr w:rsidR="007638CC" w:rsidTr="003F48E4">
        <w:trPr>
          <w:jc w:val="center"/>
        </w:trPr>
        <w:tc>
          <w:tcPr>
            <w:tcW w:w="3510" w:type="dxa"/>
          </w:tcPr>
          <w:p w:rsidR="007638CC" w:rsidRDefault="003F48E4">
            <w:r>
              <w:t>Materia Específica Objeto de la Fiscalización:</w:t>
            </w:r>
          </w:p>
        </w:tc>
        <w:tc>
          <w:tcPr>
            <w:tcW w:w="10664" w:type="dxa"/>
          </w:tcPr>
          <w:p w:rsidR="007638CC" w:rsidRDefault="003F48E4">
            <w:r>
              <w:t>Analizar los resultados analíticos de la calidad de los Residuos Líquidos descargados por la actividad industrial individualizada anteriormente, según la siguiente Resolución de Monitoreo (RPM):</w:t>
            </w:r>
            <w:r>
              <w:br/>
              <w:t>SISS N° 677 de fecha 05-03-2007</w:t>
            </w:r>
          </w:p>
        </w:tc>
      </w:tr>
      <w:tr w:rsidR="007638CC" w:rsidTr="003F48E4">
        <w:trPr>
          <w:jc w:val="center"/>
        </w:trPr>
        <w:tc>
          <w:tcPr>
            <w:tcW w:w="3510" w:type="dxa"/>
          </w:tcPr>
          <w:p w:rsidR="007638CC" w:rsidRDefault="003F48E4">
            <w:r>
              <w:t>Instrumentos de Gestión Ambiental que Regulan la Actividad Fiscalizada:</w:t>
            </w:r>
          </w:p>
        </w:tc>
        <w:tc>
          <w:tcPr>
            <w:tcW w:w="10664" w:type="dxa"/>
          </w:tcPr>
          <w:p w:rsidR="007638CC" w:rsidRDefault="003F48E4">
            <w:r>
              <w:t>La Norma de Emisión que regula la actividad es:</w:t>
            </w:r>
            <w:r>
              <w:br/>
              <w:t>N° 90/2000 Establece Norma de Emisión para la Regulación de Contaminantes Asociados a las Descargas de Residuos Líquidos a Aguas Marinas y Continentales Superficiales</w:t>
            </w:r>
          </w:p>
        </w:tc>
      </w:tr>
    </w:tbl>
    <w:p w:rsidR="003F48E4" w:rsidRDefault="003F48E4">
      <w:pPr>
        <w:rPr>
          <w:b/>
        </w:rPr>
      </w:pPr>
    </w:p>
    <w:p w:rsidR="003F48E4" w:rsidRDefault="003F48E4">
      <w:pPr>
        <w:rPr>
          <w:b/>
        </w:rPr>
      </w:pPr>
    </w:p>
    <w:p w:rsidR="007638CC" w:rsidRDefault="003F48E4">
      <w:r>
        <w:rPr>
          <w:b/>
        </w:rPr>
        <w:lastRenderedPageBreak/>
        <w:t>4. ACTIVIDADES DE FISCALIZACIÓN REALIZADAS Y RESULTADOS</w:t>
      </w:r>
    </w:p>
    <w:p w:rsidR="007638CC" w:rsidRDefault="003F48E4">
      <w:r>
        <w:rPr>
          <w:b/>
        </w:rPr>
        <w:br/>
      </w:r>
      <w:r>
        <w:rPr>
          <w:b/>
        </w:rPr>
        <w:tab/>
        <w:t>4.1. Identificación de la descarga</w:t>
      </w:r>
    </w:p>
    <w:p w:rsidR="007638CC" w:rsidRDefault="007638CC"/>
    <w:tbl>
      <w:tblPr>
        <w:tblStyle w:val="Tablaconcuadrcula"/>
        <w:tblW w:w="5000" w:type="auto"/>
        <w:jc w:val="center"/>
        <w:tblLook w:val="04A0" w:firstRow="1" w:lastRow="0" w:firstColumn="1" w:lastColumn="0" w:noHBand="0" w:noVBand="1"/>
      </w:tblPr>
      <w:tblGrid>
        <w:gridCol w:w="1354"/>
        <w:gridCol w:w="1245"/>
        <w:gridCol w:w="1039"/>
        <w:gridCol w:w="1358"/>
        <w:gridCol w:w="1070"/>
        <w:gridCol w:w="1360"/>
        <w:gridCol w:w="884"/>
        <w:gridCol w:w="874"/>
        <w:gridCol w:w="812"/>
        <w:gridCol w:w="745"/>
        <w:gridCol w:w="807"/>
        <w:gridCol w:w="733"/>
        <w:gridCol w:w="948"/>
        <w:gridCol w:w="945"/>
      </w:tblGrid>
      <w:tr w:rsidR="007638CC">
        <w:trPr>
          <w:jc w:val="center"/>
        </w:trPr>
        <w:tc>
          <w:tcPr>
            <w:tcW w:w="6000" w:type="dxa"/>
          </w:tcPr>
          <w:p w:rsidR="007638CC" w:rsidRDefault="003F48E4">
            <w:pPr>
              <w:jc w:val="center"/>
            </w:pPr>
            <w:r>
              <w:rPr>
                <w:sz w:val="18"/>
                <w:szCs w:val="18"/>
              </w:rPr>
              <w:t>Código interno</w:t>
            </w:r>
          </w:p>
        </w:tc>
        <w:tc>
          <w:tcPr>
            <w:tcW w:w="6000" w:type="dxa"/>
          </w:tcPr>
          <w:p w:rsidR="007638CC" w:rsidRDefault="003F48E4">
            <w:pPr>
              <w:jc w:val="center"/>
            </w:pPr>
            <w:r>
              <w:rPr>
                <w:sz w:val="18"/>
                <w:szCs w:val="18"/>
              </w:rPr>
              <w:t>Punto Descarga</w:t>
            </w:r>
          </w:p>
        </w:tc>
        <w:tc>
          <w:tcPr>
            <w:tcW w:w="3000" w:type="dxa"/>
          </w:tcPr>
          <w:p w:rsidR="007638CC" w:rsidRDefault="003F48E4">
            <w:pPr>
              <w:jc w:val="center"/>
            </w:pPr>
            <w:r>
              <w:rPr>
                <w:sz w:val="18"/>
                <w:szCs w:val="18"/>
              </w:rPr>
              <w:t>Norma</w:t>
            </w:r>
          </w:p>
        </w:tc>
        <w:tc>
          <w:tcPr>
            <w:tcW w:w="3000" w:type="dxa"/>
          </w:tcPr>
          <w:p w:rsidR="007638CC" w:rsidRDefault="003F48E4">
            <w:pPr>
              <w:jc w:val="center"/>
            </w:pPr>
            <w:r>
              <w:rPr>
                <w:sz w:val="18"/>
                <w:szCs w:val="18"/>
              </w:rPr>
              <w:t>Tabla cumplimiento</w:t>
            </w:r>
          </w:p>
        </w:tc>
        <w:tc>
          <w:tcPr>
            <w:tcW w:w="3000" w:type="dxa"/>
          </w:tcPr>
          <w:p w:rsidR="007638CC" w:rsidRDefault="003F48E4">
            <w:pPr>
              <w:jc w:val="center"/>
            </w:pPr>
            <w:r>
              <w:rPr>
                <w:sz w:val="18"/>
                <w:szCs w:val="18"/>
              </w:rPr>
              <w:t>Mes control Tabla Completa</w:t>
            </w:r>
          </w:p>
        </w:tc>
        <w:tc>
          <w:tcPr>
            <w:tcW w:w="3000" w:type="dxa"/>
          </w:tcPr>
          <w:p w:rsidR="007638CC" w:rsidRDefault="003F48E4">
            <w:pPr>
              <w:jc w:val="center"/>
            </w:pPr>
            <w:r>
              <w:rPr>
                <w:sz w:val="18"/>
                <w:szCs w:val="18"/>
              </w:rPr>
              <w:t>Cuerpo receptor</w:t>
            </w:r>
          </w:p>
        </w:tc>
        <w:tc>
          <w:tcPr>
            <w:tcW w:w="3000" w:type="dxa"/>
          </w:tcPr>
          <w:p w:rsidR="007638CC" w:rsidRDefault="003F48E4">
            <w:pPr>
              <w:jc w:val="center"/>
            </w:pPr>
            <w:r>
              <w:rPr>
                <w:sz w:val="18"/>
                <w:szCs w:val="18"/>
              </w:rPr>
              <w:t xml:space="preserve">Código CIIU </w:t>
            </w:r>
          </w:p>
        </w:tc>
        <w:tc>
          <w:tcPr>
            <w:tcW w:w="3000" w:type="dxa"/>
          </w:tcPr>
          <w:p w:rsidR="007638CC" w:rsidRDefault="003F48E4">
            <w:pPr>
              <w:jc w:val="center"/>
            </w:pPr>
            <w:r>
              <w:rPr>
                <w:sz w:val="18"/>
                <w:szCs w:val="18"/>
              </w:rPr>
              <w:t>Datum</w:t>
            </w:r>
          </w:p>
        </w:tc>
        <w:tc>
          <w:tcPr>
            <w:tcW w:w="3000" w:type="dxa"/>
          </w:tcPr>
          <w:p w:rsidR="007638CC" w:rsidRDefault="003F48E4">
            <w:pPr>
              <w:jc w:val="center"/>
            </w:pPr>
            <w:r>
              <w:rPr>
                <w:sz w:val="18"/>
                <w:szCs w:val="18"/>
              </w:rPr>
              <w:t>HUSO</w:t>
            </w:r>
          </w:p>
        </w:tc>
        <w:tc>
          <w:tcPr>
            <w:tcW w:w="3000" w:type="dxa"/>
          </w:tcPr>
          <w:p w:rsidR="007638CC" w:rsidRDefault="003F48E4">
            <w:pPr>
              <w:jc w:val="center"/>
            </w:pPr>
            <w:r>
              <w:rPr>
                <w:sz w:val="18"/>
                <w:szCs w:val="18"/>
              </w:rPr>
              <w:t>UTM Este</w:t>
            </w:r>
          </w:p>
        </w:tc>
        <w:tc>
          <w:tcPr>
            <w:tcW w:w="3000" w:type="dxa"/>
          </w:tcPr>
          <w:p w:rsidR="007638CC" w:rsidRDefault="003F48E4">
            <w:pPr>
              <w:jc w:val="center"/>
            </w:pPr>
            <w:r>
              <w:rPr>
                <w:sz w:val="18"/>
                <w:szCs w:val="18"/>
              </w:rPr>
              <w:t>UTM Norte</w:t>
            </w:r>
          </w:p>
        </w:tc>
        <w:tc>
          <w:tcPr>
            <w:tcW w:w="3000" w:type="dxa"/>
          </w:tcPr>
          <w:p w:rsidR="007638CC" w:rsidRDefault="003F48E4">
            <w:pPr>
              <w:jc w:val="center"/>
            </w:pPr>
            <w:r>
              <w:rPr>
                <w:sz w:val="18"/>
                <w:szCs w:val="18"/>
              </w:rPr>
              <w:t>N° RPM</w:t>
            </w:r>
          </w:p>
        </w:tc>
        <w:tc>
          <w:tcPr>
            <w:tcW w:w="3000" w:type="dxa"/>
          </w:tcPr>
          <w:p w:rsidR="007638CC" w:rsidRDefault="003F48E4">
            <w:pPr>
              <w:jc w:val="center"/>
            </w:pPr>
            <w:r>
              <w:rPr>
                <w:sz w:val="18"/>
                <w:szCs w:val="18"/>
              </w:rPr>
              <w:t>Fecha emisión RPM</w:t>
            </w:r>
          </w:p>
        </w:tc>
        <w:tc>
          <w:tcPr>
            <w:tcW w:w="3000" w:type="dxa"/>
          </w:tcPr>
          <w:p w:rsidR="007638CC" w:rsidRDefault="003F48E4">
            <w:pPr>
              <w:jc w:val="center"/>
            </w:pPr>
            <w:r>
              <w:rPr>
                <w:sz w:val="18"/>
                <w:szCs w:val="18"/>
              </w:rPr>
              <w:t>Último período Control Directo</w:t>
            </w:r>
          </w:p>
        </w:tc>
      </w:tr>
      <w:tr w:rsidR="007638CC">
        <w:trPr>
          <w:jc w:val="center"/>
        </w:trPr>
        <w:tc>
          <w:tcPr>
            <w:tcW w:w="2310" w:type="auto"/>
          </w:tcPr>
          <w:p w:rsidR="007638CC" w:rsidRDefault="003F48E4">
            <w:r>
              <w:rPr>
                <w:sz w:val="18"/>
                <w:szCs w:val="18"/>
              </w:rPr>
              <w:t>76136210-0-277-614</w:t>
            </w:r>
          </w:p>
        </w:tc>
        <w:tc>
          <w:tcPr>
            <w:tcW w:w="2310" w:type="auto"/>
          </w:tcPr>
          <w:p w:rsidR="007638CC" w:rsidRDefault="003F48E4">
            <w:r>
              <w:rPr>
                <w:sz w:val="18"/>
                <w:szCs w:val="18"/>
              </w:rPr>
              <w:t>PUNTO 1 (ESTERO EL GATO)</w:t>
            </w:r>
          </w:p>
        </w:tc>
        <w:tc>
          <w:tcPr>
            <w:tcW w:w="2310" w:type="auto"/>
          </w:tcPr>
          <w:p w:rsidR="007638CC" w:rsidRDefault="003F48E4">
            <w:r>
              <w:rPr>
                <w:sz w:val="18"/>
                <w:szCs w:val="18"/>
              </w:rPr>
              <w:t>DS.90/00</w:t>
            </w:r>
          </w:p>
        </w:tc>
        <w:tc>
          <w:tcPr>
            <w:tcW w:w="2310" w:type="auto"/>
          </w:tcPr>
          <w:p w:rsidR="007638CC" w:rsidRDefault="003F48E4">
            <w:r>
              <w:rPr>
                <w:sz w:val="18"/>
                <w:szCs w:val="18"/>
              </w:rPr>
              <w:t>TABLA 1</w:t>
            </w:r>
          </w:p>
        </w:tc>
        <w:tc>
          <w:tcPr>
            <w:tcW w:w="2310" w:type="auto"/>
          </w:tcPr>
          <w:p w:rsidR="007638CC" w:rsidRDefault="003F48E4">
            <w:r>
              <w:rPr>
                <w:sz w:val="18"/>
                <w:szCs w:val="18"/>
              </w:rPr>
              <w:t>NO TIENE</w:t>
            </w:r>
          </w:p>
        </w:tc>
        <w:tc>
          <w:tcPr>
            <w:tcW w:w="2310" w:type="auto"/>
          </w:tcPr>
          <w:p w:rsidR="007638CC" w:rsidRDefault="003F48E4">
            <w:r>
              <w:rPr>
                <w:sz w:val="18"/>
                <w:szCs w:val="18"/>
              </w:rPr>
              <w:t>ESTERO EL GATO (TALAGANTE, REG. METRO)</w:t>
            </w:r>
          </w:p>
        </w:tc>
        <w:tc>
          <w:tcPr>
            <w:tcW w:w="2310" w:type="auto"/>
          </w:tcPr>
          <w:p w:rsidR="007638CC" w:rsidRDefault="003F48E4">
            <w:r>
              <w:rPr>
                <w:sz w:val="18"/>
                <w:szCs w:val="18"/>
              </w:rPr>
              <w:t>31131</w:t>
            </w:r>
          </w:p>
        </w:tc>
        <w:tc>
          <w:tcPr>
            <w:tcW w:w="2310" w:type="auto"/>
          </w:tcPr>
          <w:p w:rsidR="007638CC" w:rsidRDefault="007638CC"/>
        </w:tc>
        <w:tc>
          <w:tcPr>
            <w:tcW w:w="2310" w:type="auto"/>
          </w:tcPr>
          <w:p w:rsidR="007638CC" w:rsidRDefault="007638CC"/>
        </w:tc>
        <w:tc>
          <w:tcPr>
            <w:tcW w:w="2310" w:type="auto"/>
          </w:tcPr>
          <w:p w:rsidR="007638CC" w:rsidRDefault="007638CC"/>
        </w:tc>
        <w:tc>
          <w:tcPr>
            <w:tcW w:w="2310" w:type="auto"/>
          </w:tcPr>
          <w:p w:rsidR="007638CC" w:rsidRDefault="007638CC"/>
        </w:tc>
        <w:tc>
          <w:tcPr>
            <w:tcW w:w="2310" w:type="auto"/>
          </w:tcPr>
          <w:p w:rsidR="007638CC" w:rsidRDefault="003F48E4">
            <w:r>
              <w:rPr>
                <w:sz w:val="18"/>
                <w:szCs w:val="18"/>
              </w:rPr>
              <w:t>677</w:t>
            </w:r>
          </w:p>
        </w:tc>
        <w:tc>
          <w:tcPr>
            <w:tcW w:w="2310" w:type="auto"/>
          </w:tcPr>
          <w:p w:rsidR="007638CC" w:rsidRDefault="003F48E4">
            <w:r>
              <w:rPr>
                <w:sz w:val="18"/>
                <w:szCs w:val="18"/>
              </w:rPr>
              <w:t>05-03-2007</w:t>
            </w:r>
          </w:p>
        </w:tc>
        <w:tc>
          <w:tcPr>
            <w:tcW w:w="2310" w:type="auto"/>
          </w:tcPr>
          <w:p w:rsidR="007638CC" w:rsidRDefault="003F48E4">
            <w:r>
              <w:rPr>
                <w:sz w:val="18"/>
                <w:szCs w:val="18"/>
              </w:rPr>
              <w:t>09-2013</w:t>
            </w:r>
          </w:p>
        </w:tc>
      </w:tr>
    </w:tbl>
    <w:p w:rsidR="007638CC" w:rsidRDefault="003F48E4">
      <w:r>
        <w:rPr>
          <w:b/>
        </w:rPr>
        <w:br/>
      </w:r>
      <w:r>
        <w:rPr>
          <w:b/>
        </w:rPr>
        <w:tab/>
        <w:t>4.2. Resumen de resultados de la información proporcionada</w:t>
      </w:r>
    </w:p>
    <w:p w:rsidR="007638CC" w:rsidRDefault="007638CC"/>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7638CC">
        <w:trPr>
          <w:jc w:val="center"/>
        </w:trPr>
        <w:tc>
          <w:tcPr>
            <w:tcW w:w="2310" w:type="auto"/>
          </w:tcPr>
          <w:p w:rsidR="007638CC" w:rsidRDefault="007638CC"/>
        </w:tc>
        <w:tc>
          <w:tcPr>
            <w:tcW w:w="2310" w:type="auto"/>
          </w:tcPr>
          <w:p w:rsidR="007638CC" w:rsidRDefault="007638CC"/>
        </w:tc>
        <w:tc>
          <w:tcPr>
            <w:tcW w:w="2310" w:type="auto"/>
            <w:gridSpan w:val="8"/>
          </w:tcPr>
          <w:p w:rsidR="007638CC" w:rsidRDefault="003F48E4">
            <w:pPr>
              <w:jc w:val="center"/>
            </w:pPr>
            <w:r>
              <w:rPr>
                <w:sz w:val="18"/>
                <w:szCs w:val="18"/>
              </w:rPr>
              <w:t>N° de hechos constatados</w:t>
            </w:r>
          </w:p>
        </w:tc>
      </w:tr>
      <w:tr w:rsidR="007638CC">
        <w:trPr>
          <w:jc w:val="center"/>
        </w:trPr>
        <w:tc>
          <w:tcPr>
            <w:tcW w:w="2310" w:type="auto"/>
          </w:tcPr>
          <w:p w:rsidR="007638CC" w:rsidRDefault="007638CC"/>
        </w:tc>
        <w:tc>
          <w:tcPr>
            <w:tcW w:w="2310" w:type="auto"/>
          </w:tcPr>
          <w:p w:rsidR="007638CC" w:rsidRDefault="007638CC"/>
        </w:tc>
        <w:tc>
          <w:tcPr>
            <w:tcW w:w="2310" w:type="auto"/>
          </w:tcPr>
          <w:p w:rsidR="007638CC" w:rsidRDefault="003F48E4">
            <w:pPr>
              <w:jc w:val="center"/>
            </w:pPr>
            <w:r>
              <w:rPr>
                <w:sz w:val="18"/>
                <w:szCs w:val="18"/>
              </w:rPr>
              <w:t>1</w:t>
            </w:r>
          </w:p>
        </w:tc>
        <w:tc>
          <w:tcPr>
            <w:tcW w:w="2310" w:type="auto"/>
          </w:tcPr>
          <w:p w:rsidR="007638CC" w:rsidRDefault="003F48E4">
            <w:pPr>
              <w:jc w:val="center"/>
            </w:pPr>
            <w:r>
              <w:rPr>
                <w:sz w:val="18"/>
                <w:szCs w:val="18"/>
              </w:rPr>
              <w:t>2</w:t>
            </w:r>
          </w:p>
        </w:tc>
        <w:tc>
          <w:tcPr>
            <w:tcW w:w="2310" w:type="auto"/>
          </w:tcPr>
          <w:p w:rsidR="007638CC" w:rsidRDefault="003F48E4">
            <w:pPr>
              <w:jc w:val="center"/>
            </w:pPr>
            <w:r>
              <w:rPr>
                <w:sz w:val="18"/>
                <w:szCs w:val="18"/>
              </w:rPr>
              <w:t>3</w:t>
            </w:r>
          </w:p>
        </w:tc>
        <w:tc>
          <w:tcPr>
            <w:tcW w:w="2310" w:type="auto"/>
          </w:tcPr>
          <w:p w:rsidR="007638CC" w:rsidRDefault="003F48E4">
            <w:pPr>
              <w:jc w:val="center"/>
            </w:pPr>
            <w:r>
              <w:rPr>
                <w:sz w:val="18"/>
                <w:szCs w:val="18"/>
              </w:rPr>
              <w:t>4</w:t>
            </w:r>
          </w:p>
        </w:tc>
        <w:tc>
          <w:tcPr>
            <w:tcW w:w="2310" w:type="auto"/>
          </w:tcPr>
          <w:p w:rsidR="007638CC" w:rsidRDefault="003F48E4">
            <w:pPr>
              <w:jc w:val="center"/>
            </w:pPr>
            <w:r>
              <w:rPr>
                <w:sz w:val="18"/>
                <w:szCs w:val="18"/>
              </w:rPr>
              <w:t>5</w:t>
            </w:r>
          </w:p>
        </w:tc>
        <w:tc>
          <w:tcPr>
            <w:tcW w:w="2310" w:type="auto"/>
          </w:tcPr>
          <w:p w:rsidR="007638CC" w:rsidRDefault="003F48E4">
            <w:pPr>
              <w:jc w:val="center"/>
            </w:pPr>
            <w:r>
              <w:rPr>
                <w:sz w:val="18"/>
                <w:szCs w:val="18"/>
              </w:rPr>
              <w:t>6</w:t>
            </w:r>
          </w:p>
        </w:tc>
        <w:tc>
          <w:tcPr>
            <w:tcW w:w="2310" w:type="auto"/>
          </w:tcPr>
          <w:p w:rsidR="007638CC" w:rsidRDefault="003F48E4">
            <w:pPr>
              <w:jc w:val="center"/>
            </w:pPr>
            <w:r>
              <w:rPr>
                <w:sz w:val="18"/>
                <w:szCs w:val="18"/>
              </w:rPr>
              <w:t>7</w:t>
            </w:r>
          </w:p>
        </w:tc>
        <w:tc>
          <w:tcPr>
            <w:tcW w:w="2310" w:type="auto"/>
          </w:tcPr>
          <w:p w:rsidR="007638CC" w:rsidRDefault="003F48E4">
            <w:pPr>
              <w:jc w:val="center"/>
            </w:pPr>
            <w:r>
              <w:rPr>
                <w:sz w:val="18"/>
                <w:szCs w:val="18"/>
              </w:rPr>
              <w:t>8</w:t>
            </w:r>
          </w:p>
        </w:tc>
      </w:tr>
      <w:tr w:rsidR="007638CC">
        <w:trPr>
          <w:jc w:val="center"/>
        </w:trPr>
        <w:tc>
          <w:tcPr>
            <w:tcW w:w="4500" w:type="dxa"/>
          </w:tcPr>
          <w:p w:rsidR="007638CC" w:rsidRDefault="003F48E4">
            <w:pPr>
              <w:jc w:val="center"/>
            </w:pPr>
            <w:r>
              <w:rPr>
                <w:sz w:val="18"/>
                <w:szCs w:val="18"/>
              </w:rPr>
              <w:t>Código interno</w:t>
            </w:r>
          </w:p>
        </w:tc>
        <w:tc>
          <w:tcPr>
            <w:tcW w:w="4500" w:type="dxa"/>
          </w:tcPr>
          <w:p w:rsidR="007638CC" w:rsidRDefault="003F48E4">
            <w:pPr>
              <w:jc w:val="center"/>
            </w:pPr>
            <w:r>
              <w:rPr>
                <w:sz w:val="18"/>
                <w:szCs w:val="18"/>
              </w:rPr>
              <w:t>Punto Descarga</w:t>
            </w:r>
          </w:p>
        </w:tc>
        <w:tc>
          <w:tcPr>
            <w:tcW w:w="3000" w:type="dxa"/>
          </w:tcPr>
          <w:p w:rsidR="007638CC" w:rsidRDefault="003F48E4">
            <w:pPr>
              <w:jc w:val="center"/>
            </w:pPr>
            <w:r>
              <w:rPr>
                <w:sz w:val="18"/>
                <w:szCs w:val="18"/>
              </w:rPr>
              <w:t>Informa</w:t>
            </w:r>
          </w:p>
        </w:tc>
        <w:tc>
          <w:tcPr>
            <w:tcW w:w="3000" w:type="dxa"/>
          </w:tcPr>
          <w:p w:rsidR="007638CC" w:rsidRDefault="003F48E4">
            <w:pPr>
              <w:jc w:val="center"/>
            </w:pPr>
            <w:r>
              <w:rPr>
                <w:sz w:val="18"/>
                <w:szCs w:val="18"/>
              </w:rPr>
              <w:t>Efectúa descarga</w:t>
            </w:r>
          </w:p>
        </w:tc>
        <w:tc>
          <w:tcPr>
            <w:tcW w:w="3000" w:type="dxa"/>
          </w:tcPr>
          <w:p w:rsidR="007638CC" w:rsidRDefault="003F48E4">
            <w:pPr>
              <w:jc w:val="center"/>
            </w:pPr>
            <w:r>
              <w:rPr>
                <w:sz w:val="18"/>
                <w:szCs w:val="18"/>
              </w:rPr>
              <w:t>Entrega dentro de plazo</w:t>
            </w:r>
          </w:p>
        </w:tc>
        <w:tc>
          <w:tcPr>
            <w:tcW w:w="3000" w:type="dxa"/>
          </w:tcPr>
          <w:p w:rsidR="007638CC" w:rsidRDefault="003F48E4">
            <w:pPr>
              <w:jc w:val="center"/>
            </w:pPr>
            <w:r>
              <w:rPr>
                <w:sz w:val="18"/>
                <w:szCs w:val="18"/>
              </w:rPr>
              <w:t>Entrega parámetros solicitados</w:t>
            </w:r>
          </w:p>
        </w:tc>
        <w:tc>
          <w:tcPr>
            <w:tcW w:w="3000" w:type="dxa"/>
          </w:tcPr>
          <w:p w:rsidR="007638CC" w:rsidRDefault="003F48E4">
            <w:pPr>
              <w:jc w:val="center"/>
            </w:pPr>
            <w:r>
              <w:rPr>
                <w:sz w:val="18"/>
                <w:szCs w:val="18"/>
              </w:rPr>
              <w:t>Entrega con frecuencia solicitada</w:t>
            </w:r>
          </w:p>
        </w:tc>
        <w:tc>
          <w:tcPr>
            <w:tcW w:w="3000" w:type="dxa"/>
          </w:tcPr>
          <w:p w:rsidR="007638CC" w:rsidRDefault="003F48E4">
            <w:pPr>
              <w:jc w:val="center"/>
            </w:pPr>
            <w:r>
              <w:rPr>
                <w:sz w:val="18"/>
                <w:szCs w:val="18"/>
              </w:rPr>
              <w:t>Caudal se encuentra bajo Resolución</w:t>
            </w:r>
          </w:p>
        </w:tc>
        <w:tc>
          <w:tcPr>
            <w:tcW w:w="3000" w:type="dxa"/>
          </w:tcPr>
          <w:p w:rsidR="007638CC" w:rsidRDefault="003F48E4">
            <w:pPr>
              <w:jc w:val="center"/>
            </w:pPr>
            <w:r>
              <w:rPr>
                <w:sz w:val="18"/>
                <w:szCs w:val="18"/>
              </w:rPr>
              <w:t>Parámetros se encuentran bajo norma</w:t>
            </w:r>
          </w:p>
        </w:tc>
        <w:tc>
          <w:tcPr>
            <w:tcW w:w="3000" w:type="dxa"/>
          </w:tcPr>
          <w:p w:rsidR="007638CC" w:rsidRDefault="003F48E4">
            <w:pPr>
              <w:jc w:val="center"/>
            </w:pPr>
            <w:r>
              <w:rPr>
                <w:sz w:val="18"/>
                <w:szCs w:val="18"/>
              </w:rPr>
              <w:t>Presenta Remuestras</w:t>
            </w:r>
          </w:p>
        </w:tc>
      </w:tr>
      <w:tr w:rsidR="007638CC">
        <w:trPr>
          <w:jc w:val="center"/>
        </w:trPr>
        <w:tc>
          <w:tcPr>
            <w:tcW w:w="2310" w:type="auto"/>
          </w:tcPr>
          <w:p w:rsidR="007638CC" w:rsidRDefault="003F48E4">
            <w:pPr>
              <w:jc w:val="center"/>
            </w:pPr>
            <w:r>
              <w:rPr>
                <w:sz w:val="18"/>
                <w:szCs w:val="18"/>
              </w:rPr>
              <w:t>76136210-0-277-614</w:t>
            </w:r>
          </w:p>
        </w:tc>
        <w:tc>
          <w:tcPr>
            <w:tcW w:w="2310" w:type="auto"/>
          </w:tcPr>
          <w:p w:rsidR="007638CC" w:rsidRDefault="003F48E4">
            <w:pPr>
              <w:jc w:val="center"/>
            </w:pPr>
            <w:r>
              <w:rPr>
                <w:sz w:val="18"/>
                <w:szCs w:val="18"/>
              </w:rPr>
              <w:t>PUNTO 1 (ESTERO EL GATO)</w:t>
            </w:r>
          </w:p>
        </w:tc>
        <w:tc>
          <w:tcPr>
            <w:tcW w:w="2310" w:type="auto"/>
          </w:tcPr>
          <w:p w:rsidR="007638CC" w:rsidRDefault="003F48E4">
            <w:pPr>
              <w:jc w:val="center"/>
            </w:pPr>
            <w:r>
              <w:rPr>
                <w:sz w:val="18"/>
                <w:szCs w:val="18"/>
              </w:rPr>
              <w:t>SI</w:t>
            </w:r>
          </w:p>
        </w:tc>
        <w:tc>
          <w:tcPr>
            <w:tcW w:w="2310" w:type="auto"/>
          </w:tcPr>
          <w:p w:rsidR="007638CC" w:rsidRDefault="003F48E4">
            <w:pPr>
              <w:jc w:val="center"/>
            </w:pPr>
            <w:r>
              <w:rPr>
                <w:sz w:val="18"/>
                <w:szCs w:val="18"/>
              </w:rPr>
              <w:t>SI</w:t>
            </w:r>
          </w:p>
        </w:tc>
        <w:tc>
          <w:tcPr>
            <w:tcW w:w="2310" w:type="auto"/>
          </w:tcPr>
          <w:p w:rsidR="007638CC" w:rsidRDefault="003F48E4">
            <w:pPr>
              <w:jc w:val="center"/>
            </w:pPr>
            <w:r>
              <w:rPr>
                <w:sz w:val="18"/>
                <w:szCs w:val="18"/>
              </w:rPr>
              <w:t>SI</w:t>
            </w:r>
          </w:p>
        </w:tc>
        <w:tc>
          <w:tcPr>
            <w:tcW w:w="2310" w:type="auto"/>
          </w:tcPr>
          <w:p w:rsidR="007638CC" w:rsidRDefault="003F48E4">
            <w:pPr>
              <w:jc w:val="center"/>
            </w:pPr>
            <w:r>
              <w:rPr>
                <w:sz w:val="18"/>
                <w:szCs w:val="18"/>
              </w:rPr>
              <w:t>SI</w:t>
            </w:r>
          </w:p>
        </w:tc>
        <w:tc>
          <w:tcPr>
            <w:tcW w:w="2310" w:type="auto"/>
          </w:tcPr>
          <w:p w:rsidR="007638CC" w:rsidRDefault="003F48E4">
            <w:pPr>
              <w:jc w:val="center"/>
            </w:pPr>
            <w:r>
              <w:rPr>
                <w:sz w:val="18"/>
                <w:szCs w:val="18"/>
              </w:rPr>
              <w:t>NO</w:t>
            </w:r>
          </w:p>
        </w:tc>
        <w:tc>
          <w:tcPr>
            <w:tcW w:w="2310" w:type="auto"/>
          </w:tcPr>
          <w:p w:rsidR="007638CC" w:rsidRDefault="003F48E4">
            <w:pPr>
              <w:jc w:val="center"/>
            </w:pPr>
            <w:r>
              <w:rPr>
                <w:sz w:val="18"/>
                <w:szCs w:val="18"/>
              </w:rPr>
              <w:t>NO</w:t>
            </w:r>
          </w:p>
        </w:tc>
        <w:tc>
          <w:tcPr>
            <w:tcW w:w="2310" w:type="auto"/>
          </w:tcPr>
          <w:p w:rsidR="007638CC" w:rsidRDefault="003F48E4">
            <w:pPr>
              <w:jc w:val="center"/>
            </w:pPr>
            <w:r>
              <w:rPr>
                <w:sz w:val="18"/>
                <w:szCs w:val="18"/>
              </w:rPr>
              <w:t>SI</w:t>
            </w:r>
          </w:p>
        </w:tc>
        <w:tc>
          <w:tcPr>
            <w:tcW w:w="2310" w:type="auto"/>
          </w:tcPr>
          <w:p w:rsidR="007638CC" w:rsidRDefault="003F48E4">
            <w:pPr>
              <w:jc w:val="center"/>
            </w:pPr>
            <w:r>
              <w:rPr>
                <w:sz w:val="18"/>
                <w:szCs w:val="18"/>
              </w:rPr>
              <w:t>NO APLICA</w:t>
            </w:r>
          </w:p>
        </w:tc>
      </w:tr>
    </w:tbl>
    <w:p w:rsidR="007638CC" w:rsidRDefault="003F48E4">
      <w:r>
        <w:rPr>
          <w:b/>
        </w:rPr>
        <w:br/>
      </w:r>
      <w:r>
        <w:rPr>
          <w:b/>
        </w:rPr>
        <w:tab/>
        <w:t>4.3. Otros hechos</w:t>
      </w:r>
    </w:p>
    <w:p w:rsidR="003F48E4" w:rsidRDefault="003F48E4" w:rsidP="003F48E4">
      <w:r>
        <w:br/>
        <w:t xml:space="preserve">     4.3.1. En el curso del período evaluado, el establecimiento industrial fue sometido a fiscalización a través de medición y análisis, realizado al punto de descarga PUNTO 1 (ESTERO EL GATO). La constatación de la no descarga de riles están incluidos en el presente informe.</w:t>
      </w:r>
    </w:p>
    <w:p w:rsidR="007638CC" w:rsidRDefault="003F48E4">
      <w:r>
        <w:rPr>
          <w:b/>
        </w:rPr>
        <w:br/>
        <w:t>5. CONCLUSIONES</w:t>
      </w:r>
    </w:p>
    <w:p w:rsidR="007638CC" w:rsidRDefault="003F48E4">
      <w:r>
        <w:br/>
        <w:t>Del total de exigencias verificadas, se identificaron las siguientes no conformidades:</w:t>
      </w:r>
    </w:p>
    <w:p w:rsidR="007638CC" w:rsidRDefault="007638CC"/>
    <w:tbl>
      <w:tblPr>
        <w:tblStyle w:val="Tablaconcuadrcula"/>
        <w:tblW w:w="5000" w:type="auto"/>
        <w:jc w:val="center"/>
        <w:tblLook w:val="04A0" w:firstRow="1" w:lastRow="0" w:firstColumn="1" w:lastColumn="0" w:noHBand="0" w:noVBand="1"/>
      </w:tblPr>
      <w:tblGrid>
        <w:gridCol w:w="1965"/>
        <w:gridCol w:w="4258"/>
        <w:gridCol w:w="7951"/>
      </w:tblGrid>
      <w:tr w:rsidR="007638CC">
        <w:trPr>
          <w:jc w:val="center"/>
        </w:trPr>
        <w:tc>
          <w:tcPr>
            <w:tcW w:w="4500" w:type="dxa"/>
          </w:tcPr>
          <w:p w:rsidR="007638CC" w:rsidRDefault="003F48E4">
            <w:pPr>
              <w:jc w:val="center"/>
            </w:pPr>
            <w:r>
              <w:t>N° de Hecho Constatado</w:t>
            </w:r>
          </w:p>
        </w:tc>
        <w:tc>
          <w:tcPr>
            <w:tcW w:w="15000" w:type="dxa"/>
          </w:tcPr>
          <w:p w:rsidR="007638CC" w:rsidRDefault="003F48E4">
            <w:pPr>
              <w:jc w:val="center"/>
            </w:pPr>
            <w:r>
              <w:t>Exigencia Asociada</w:t>
            </w:r>
          </w:p>
        </w:tc>
        <w:tc>
          <w:tcPr>
            <w:tcW w:w="30000" w:type="dxa"/>
          </w:tcPr>
          <w:p w:rsidR="007638CC" w:rsidRDefault="003F48E4">
            <w:pPr>
              <w:jc w:val="center"/>
            </w:pPr>
            <w:r>
              <w:t>Descripción de la No Conformidad</w:t>
            </w:r>
          </w:p>
        </w:tc>
      </w:tr>
      <w:tr w:rsidR="007638CC">
        <w:trPr>
          <w:jc w:val="center"/>
        </w:trPr>
        <w:tc>
          <w:tcPr>
            <w:tcW w:w="2310" w:type="auto"/>
          </w:tcPr>
          <w:p w:rsidR="007638CC" w:rsidRDefault="003F48E4">
            <w:pPr>
              <w:jc w:val="center"/>
            </w:pPr>
            <w:r>
              <w:t>5</w:t>
            </w:r>
          </w:p>
        </w:tc>
        <w:tc>
          <w:tcPr>
            <w:tcW w:w="2310" w:type="auto"/>
          </w:tcPr>
          <w:p w:rsidR="007638CC" w:rsidRDefault="003F48E4">
            <w:r>
              <w:t>Entregar con frecuencia solicitada</w:t>
            </w:r>
          </w:p>
        </w:tc>
        <w:tc>
          <w:tcPr>
            <w:tcW w:w="2310" w:type="auto"/>
          </w:tcPr>
          <w:p w:rsidR="007638CC" w:rsidRDefault="003F48E4">
            <w:r>
              <w:t xml:space="preserve">El establecimiento industrial no informa en su autocontrol todas las muestras del </w:t>
            </w:r>
            <w:r>
              <w:lastRenderedPageBreak/>
              <w:t>período controlado indicadas en su programa de monitoreo.</w:t>
            </w:r>
          </w:p>
        </w:tc>
      </w:tr>
      <w:tr w:rsidR="007638CC">
        <w:trPr>
          <w:jc w:val="center"/>
        </w:trPr>
        <w:tc>
          <w:tcPr>
            <w:tcW w:w="2310" w:type="auto"/>
          </w:tcPr>
          <w:p w:rsidR="007638CC" w:rsidRDefault="003F48E4">
            <w:pPr>
              <w:jc w:val="center"/>
            </w:pPr>
            <w:r>
              <w:lastRenderedPageBreak/>
              <w:t>6</w:t>
            </w:r>
          </w:p>
        </w:tc>
        <w:tc>
          <w:tcPr>
            <w:tcW w:w="2310" w:type="auto"/>
          </w:tcPr>
          <w:p w:rsidR="007638CC" w:rsidRDefault="003F48E4">
            <w:r>
              <w:t>Caudal bajo Resolución</w:t>
            </w:r>
          </w:p>
        </w:tc>
        <w:tc>
          <w:tcPr>
            <w:tcW w:w="2310" w:type="auto"/>
          </w:tcPr>
          <w:p w:rsidR="007638CC" w:rsidRDefault="003F48E4">
            <w:r>
              <w:t>El volumen de descarga informado excede el valor límite indicado en su programa de monitoreo.</w:t>
            </w:r>
          </w:p>
        </w:tc>
      </w:tr>
    </w:tbl>
    <w:p w:rsidR="007638CC" w:rsidRDefault="003F48E4">
      <w:r>
        <w:rPr>
          <w:b/>
        </w:rPr>
        <w:br/>
        <w:t>6. ANEXOS</w:t>
      </w:r>
    </w:p>
    <w:p w:rsidR="007638CC" w:rsidRDefault="007638CC"/>
    <w:tbl>
      <w:tblPr>
        <w:tblStyle w:val="Tablaconcuadrcula"/>
        <w:tblW w:w="0" w:type="auto"/>
        <w:jc w:val="center"/>
        <w:tblLook w:val="04A0" w:firstRow="1" w:lastRow="0" w:firstColumn="1" w:lastColumn="0" w:noHBand="0" w:noVBand="1"/>
      </w:tblPr>
      <w:tblGrid>
        <w:gridCol w:w="1951"/>
        <w:gridCol w:w="12223"/>
      </w:tblGrid>
      <w:tr w:rsidR="007638CC" w:rsidTr="003F48E4">
        <w:trPr>
          <w:jc w:val="center"/>
        </w:trPr>
        <w:tc>
          <w:tcPr>
            <w:tcW w:w="1951" w:type="dxa"/>
          </w:tcPr>
          <w:p w:rsidR="007638CC" w:rsidRDefault="003F48E4">
            <w:pPr>
              <w:jc w:val="center"/>
            </w:pPr>
            <w:r>
              <w:t>N° Anexo</w:t>
            </w:r>
          </w:p>
        </w:tc>
        <w:tc>
          <w:tcPr>
            <w:tcW w:w="12223" w:type="dxa"/>
          </w:tcPr>
          <w:p w:rsidR="007638CC" w:rsidRDefault="003F48E4">
            <w:pPr>
              <w:jc w:val="center"/>
            </w:pPr>
            <w:r>
              <w:t xml:space="preserve">Nombre Anexo </w:t>
            </w:r>
          </w:p>
        </w:tc>
      </w:tr>
      <w:tr w:rsidR="007638CC" w:rsidTr="003F48E4">
        <w:trPr>
          <w:jc w:val="center"/>
        </w:trPr>
        <w:tc>
          <w:tcPr>
            <w:tcW w:w="1951" w:type="dxa"/>
          </w:tcPr>
          <w:p w:rsidR="007638CC" w:rsidRDefault="003F48E4">
            <w:pPr>
              <w:jc w:val="center"/>
            </w:pPr>
            <w:r>
              <w:t>1</w:t>
            </w:r>
          </w:p>
        </w:tc>
        <w:tc>
          <w:tcPr>
            <w:tcW w:w="12223" w:type="dxa"/>
          </w:tcPr>
          <w:p w:rsidR="007638CC" w:rsidRDefault="003F48E4">
            <w:r>
              <w:t>Ficha de resultados de autocontrol PUNTO 1 (ESTERO EL GATO)</w:t>
            </w:r>
          </w:p>
        </w:tc>
      </w:tr>
      <w:tr w:rsidR="007638CC" w:rsidTr="003F48E4">
        <w:trPr>
          <w:jc w:val="center"/>
        </w:trPr>
        <w:tc>
          <w:tcPr>
            <w:tcW w:w="1951" w:type="dxa"/>
          </w:tcPr>
          <w:p w:rsidR="007638CC" w:rsidRDefault="003F48E4">
            <w:pPr>
              <w:jc w:val="center"/>
            </w:pPr>
            <w:r>
              <w:t>2</w:t>
            </w:r>
          </w:p>
        </w:tc>
        <w:tc>
          <w:tcPr>
            <w:tcW w:w="12223" w:type="dxa"/>
          </w:tcPr>
          <w:p w:rsidR="007638CC" w:rsidRDefault="003F48E4" w:rsidP="003F48E4">
            <w:r>
              <w:t>CONTROL DIRECTO Septiembre 2013_Fallido Servicios Agroindustriales SubSole S.A.</w:t>
            </w:r>
          </w:p>
        </w:tc>
      </w:tr>
    </w:tbl>
    <w:p w:rsidR="009415CC" w:rsidRDefault="009415CC"/>
    <w:sectPr w:rsidR="009415CC"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5CC" w:rsidRDefault="003F48E4">
      <w:r>
        <w:separator/>
      </w:r>
    </w:p>
  </w:endnote>
  <w:endnote w:type="continuationSeparator" w:id="0">
    <w:p w:rsidR="009415CC" w:rsidRDefault="003F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714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7142E"/>
  <w:p w:rsidR="007638CC" w:rsidRDefault="003F48E4">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714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5CC" w:rsidRDefault="003F48E4">
      <w:r>
        <w:separator/>
      </w:r>
    </w:p>
  </w:footnote>
  <w:footnote w:type="continuationSeparator" w:id="0">
    <w:p w:rsidR="009415CC" w:rsidRDefault="003F4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7142E"/>
    <w:rsid w:val="001915A3"/>
    <w:rsid w:val="00217F62"/>
    <w:rsid w:val="003F48E4"/>
    <w:rsid w:val="007638CC"/>
    <w:rsid w:val="009415CC"/>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7142E"/>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Dquyb6Z21AUyXLiPQ91z5eZq7wI=</DigestValue>
    </Reference>
    <Reference URI="#idOfficeObject" Type="http://www.w3.org/2000/09/xmldsig#Object">
      <DigestMethod Algorithm="http://www.w3.org/2000/09/xmldsig#sha1"/>
      <DigestValue>6NmFT1SUBsZvyf/ICf+e+vrj9sw=</DigestValue>
    </Reference>
    <Reference URI="#idSignedProperties" Type="http://uri.etsi.org/01903#SignedProperties">
      <Transforms>
        <Transform Algorithm="http://www.w3.org/TR/2001/REC-xml-c14n-20010315"/>
      </Transforms>
      <DigestMethod Algorithm="http://www.w3.org/2000/09/xmldsig#sha1"/>
      <DigestValue>EDVg3r/4vOgDul/l/odT153LxKQ=</DigestValue>
    </Reference>
    <Reference URI="#idValidSigLnImg" Type="http://www.w3.org/2000/09/xmldsig#Object">
      <DigestMethod Algorithm="http://www.w3.org/2000/09/xmldsig#sha1"/>
      <DigestValue>s7KB07/Ceg0pe8EQDNuDLu47yIQ=</DigestValue>
    </Reference>
    <Reference URI="#idInvalidSigLnImg" Type="http://www.w3.org/2000/09/xmldsig#Object">
      <DigestMethod Algorithm="http://www.w3.org/2000/09/xmldsig#sha1"/>
      <DigestValue>U4NzdDMThE3r8IOxeSwal4HM6No=</DigestValue>
    </Reference>
  </SignedInfo>
  <SignatureValue>Fyr3C2h1/Gaa/eLKX/VoSj3WoJsDxCJGRGQwS5XG+jnmw/k+SJOtHYiaChRQbdQK4oheMnDtA++V
Z2mRO7/Lpz47iHUtuAmVagc0FzfgOMg695gJj9ENK3jIarI8VeeHyRf3OZ2qlVY/wc8o5/s69/o8
dIc28wiD8c7Gtkq7c1dl3b+c3E/T7LrlSUQDOV2xwglUolvzZB+23SM8vlSkKqK21g5LUKYbF4yo
Fu1Ak3KvsHN+81us/XDV3Y3JFfp7panj+4/WRlhyZKxJ4d8zW+JTp/ETc0dSWeQFeHHwPjd9YyAw
HXjcRoHmsvJDDkfl2qXl+rwXG8Hskw4jXKNvFw==</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JCwxC1lkOQ8NEvkLQ89qubP5m/0=</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HHla9oZ5GEUHgkHOf94Ue1Orn00=</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sdsr/y6h7Rgb4blKld3Es5Ay/W0=</DigestValue>
      </Reference>
      <Reference URI="/word/footer3.xml?ContentType=application/vnd.openxmlformats-officedocument.wordprocessingml.footer+xml">
        <DigestMethod Algorithm="http://www.w3.org/2000/09/xmldsig#sha1"/>
        <DigestValue>GpIlkUc+H3G1/jU1R/HsCf9lEtw=</DigestValue>
      </Reference>
      <Reference URI="/word/document.xml?ContentType=application/vnd.openxmlformats-officedocument.wordprocessingml.document.main+xml">
        <DigestMethod Algorithm="http://www.w3.org/2000/09/xmldsig#sha1"/>
        <DigestValue>q4a5UZ4JPE3FvuefVV24JiIGM1A=</DigestValue>
      </Reference>
      <Reference URI="/word/footnotes.xml?ContentType=application/vnd.openxmlformats-officedocument.wordprocessingml.footnotes+xml">
        <DigestMethod Algorithm="http://www.w3.org/2000/09/xmldsig#sha1"/>
        <DigestValue>nx7aMMsZgE6FZJrGk+qzZTL9Eo0=</DigestValue>
      </Reference>
      <Reference URI="/word/footer1.xml?ContentType=application/vnd.openxmlformats-officedocument.wordprocessingml.footer+xml">
        <DigestMethod Algorithm="http://www.w3.org/2000/09/xmldsig#sha1"/>
        <DigestValue>GpIlkUc+H3G1/jU1R/HsCf9lEtw=</DigestValue>
      </Reference>
      <Reference URI="/word/footer2.xml?ContentType=application/vnd.openxmlformats-officedocument.wordprocessingml.footer+xml">
        <DigestMethod Algorithm="http://www.w3.org/2000/09/xmldsig#sha1"/>
        <DigestValue>6Gozas+7qz2rF1MH2CfTDRqGJPY=</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2014-09-02T20:28:53Z</mdssi:Value>
        </mdssi:SignatureTime>
      </SignatureProperty>
    </SignatureProperties>
  </Object>
  <Object Id="idOfficeObject">
    <SignatureProperties>
      <SignatureProperty Id="idOfficeV1Details" Target="idPackageSignature">
        <SignatureInfoV1 xmlns="http://schemas.microsoft.com/office/2006/digsig">
          <SetupID>{EF43C68D-AFA1-4BBA-A02B-FE6E91066B5C}</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2014-09-02T20:28:53Z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xDAMwvwsLwI1AAAAIIcIXg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EMAzC0DAvAjUAAAAfhYhqC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J8d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606</Words>
  <Characters>3338</Characters>
  <Application>Microsoft Office Word</Application>
  <DocSecurity>0</DocSecurity>
  <Lines>27</Lines>
  <Paragraphs>7</Paragraphs>
  <ScaleCrop>false</ScaleCrop>
  <Company>Hewlett-Packard Company</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3</cp:revision>
  <dcterms:created xsi:type="dcterms:W3CDTF">2014-08-28T16:37:00Z</dcterms:created>
  <dcterms:modified xsi:type="dcterms:W3CDTF">2014-09-02T20:28:00Z</dcterms:modified>
</cp:coreProperties>
</file>