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0097e2a22143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c015404bd54e68"/>
      <w:footerReference w:type="even" r:id="R375a153d03f34ad8"/>
      <w:footerReference w:type="first" r:id="R85deac35e10745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db83aded8740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DFZ-2013-5961-VII-NE-EI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c47860a1044f8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91041000-8-1-1</w:t>
            </w:r>
          </w:p>
        </w:tc>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293478</w:t>
            </w:r>
          </w:p>
        </w:tc>
        <w:tc>
          <w:tcPr>
            <w:tcW w:w="2310" w:type="auto"/>
          </w:tcPr>
          <w:p>
            <w:pPr/>
            <w:r>
              <w:rPr>
                <w:sz w:val="18"/>
                <w:szCs w:val="18"/>
              </w:rPr>
              <w:t>6118744</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91041000-8-1-1</w:t>
            </w:r>
          </w:p>
        </w:tc>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391a662bef948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bbac05e4854f78" /><Relationship Type="http://schemas.openxmlformats.org/officeDocument/2006/relationships/numbering" Target="/word/numbering.xml" Id="R500cfa8bee69423d" /><Relationship Type="http://schemas.openxmlformats.org/officeDocument/2006/relationships/settings" Target="/word/settings.xml" Id="R12d0c260d1a04f27" /><Relationship Type="http://schemas.openxmlformats.org/officeDocument/2006/relationships/image" Target="/word/media/a8f02124-6a19-452f-be58-1131051734b5.png" Id="Rfbdb83aded8740da" /><Relationship Type="http://schemas.openxmlformats.org/officeDocument/2006/relationships/image" Target="/word/media/c7fe6866-2444-423c-91fa-b5de21933755.png" Id="Re4c47860a1044f89" /><Relationship Type="http://schemas.openxmlformats.org/officeDocument/2006/relationships/footer" Target="/word/footer1.xml" Id="R7bc015404bd54e68" /><Relationship Type="http://schemas.openxmlformats.org/officeDocument/2006/relationships/footer" Target="/word/footer2.xml" Id="R375a153d03f34ad8" /><Relationship Type="http://schemas.openxmlformats.org/officeDocument/2006/relationships/footer" Target="/word/footer3.xml" Id="R85deac35e10745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91a662bef94891" /></Relationships>
</file>