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129888b7094dc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647ced9f1734e8c"/>
      <w:footerReference w:type="even" r:id="Ra650a50090b14f42"/>
      <w:footerReference w:type="first" r:id="R15fb63e374a34b6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2297859a234e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DFZ-2013-3112-XIII-NE-EI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6fedc3c251f4089"/>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JULIO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N°260 de fecha 03-05-2006</w:t>
            </w:r>
            <w:r>
              <w:br/>
            </w:r>
            <w:r>
              <w:t>RCA N°285 de fecha 15-07-2011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96566740-7-202-542</w:t>
            </w:r>
          </w:p>
        </w:tc>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96566740-7-202-910</w:t>
            </w:r>
          </w:p>
        </w:tc>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42</w:t>
            </w:r>
          </w:p>
        </w:tc>
        <w:tc>
          <w:tcPr>
            <w:tcW w:w="2310" w:type="auto"/>
          </w:tcPr>
          <w:p>
            <w:pPr/>
          </w:p>
        </w:tc>
        <w:tc>
          <w:tcPr>
            <w:tcW w:w="2310" w:type="auto"/>
          </w:tcPr>
          <w:p>
            <w:pPr/>
            <w:r>
              <w:rPr>
                <w:sz w:val="18"/>
                <w:szCs w:val="18"/>
              </w:rPr>
              <w:t>327355</w:t>
            </w:r>
          </w:p>
        </w:tc>
        <w:tc>
          <w:tcPr>
            <w:tcW w:w="2310" w:type="auto"/>
          </w:tcPr>
          <w:p>
            <w:pPr/>
            <w:r>
              <w:rPr>
                <w:sz w:val="18"/>
                <w:szCs w:val="18"/>
              </w:rPr>
              <w:t>6283015</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96566740-7-202-542</w:t>
            </w:r>
          </w:p>
        </w:tc>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96566740-7-202-910</w:t>
            </w:r>
          </w:p>
        </w:tc>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3317f47ec19f43b5"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0cb96680cce4413" /><Relationship Type="http://schemas.openxmlformats.org/officeDocument/2006/relationships/numbering" Target="/word/numbering.xml" Id="R52acd9b064ef42ac" /><Relationship Type="http://schemas.openxmlformats.org/officeDocument/2006/relationships/settings" Target="/word/settings.xml" Id="Re4d0e2ae7e5f4359" /><Relationship Type="http://schemas.openxmlformats.org/officeDocument/2006/relationships/image" Target="/word/media/9deb55f6-65fe-40fe-af56-9fde077549fc.png" Id="R1d2297859a234e2c" /><Relationship Type="http://schemas.openxmlformats.org/officeDocument/2006/relationships/image" Target="/word/media/6d49c2dd-1593-49aa-bca1-050d2b53c1f2.png" Id="Rb6fedc3c251f4089" /><Relationship Type="http://schemas.openxmlformats.org/officeDocument/2006/relationships/footer" Target="/word/footer1.xml" Id="Rd647ced9f1734e8c" /><Relationship Type="http://schemas.openxmlformats.org/officeDocument/2006/relationships/footer" Target="/word/footer2.xml" Id="Ra650a50090b14f42" /><Relationship Type="http://schemas.openxmlformats.org/officeDocument/2006/relationships/footer" Target="/word/footer3.xml" Id="R15fb63e374a34b6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317f47ec19f43b5" /></Relationships>
</file>