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28232998c743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4b2ebd708243a8"/>
      <w:footerReference w:type="even" r:id="R58fde89a75434fb8"/>
      <w:footerReference w:type="first" r:id="R6f0125b0a18b47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9f201e37c441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DFZ-2013-6342-XIII-NE-EI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bbeee709c44e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78924400-6-1069-1495</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78924400-6-1069-1495</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4c26fab53149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e860b7f7c04cc0" /><Relationship Type="http://schemas.openxmlformats.org/officeDocument/2006/relationships/numbering" Target="/word/numbering.xml" Id="R8340668a7fd34cd0" /><Relationship Type="http://schemas.openxmlformats.org/officeDocument/2006/relationships/settings" Target="/word/settings.xml" Id="Rddb50a62960f4044" /><Relationship Type="http://schemas.openxmlformats.org/officeDocument/2006/relationships/image" Target="/word/media/03d2f6e4-ad31-4721-9ee7-e351b9b5c72e.png" Id="R929f201e37c441ad" /><Relationship Type="http://schemas.openxmlformats.org/officeDocument/2006/relationships/image" Target="/word/media/515b29e2-4b70-471e-8911-a5ea768e106b.png" Id="R4a1bbeee709c44e1" /><Relationship Type="http://schemas.openxmlformats.org/officeDocument/2006/relationships/footer" Target="/word/footer1.xml" Id="R4c4b2ebd708243a8" /><Relationship Type="http://schemas.openxmlformats.org/officeDocument/2006/relationships/footer" Target="/word/footer2.xml" Id="R58fde89a75434fb8" /><Relationship Type="http://schemas.openxmlformats.org/officeDocument/2006/relationships/footer" Target="/word/footer3.xml" Id="R6f0125b0a18b47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4c26fab5314902" /></Relationships>
</file>