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437f94aaca42c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bfd1757d9004f0d"/>
      <w:footerReference w:type="even" r:id="R2f10582a7fe846d2"/>
      <w:footerReference w:type="first" r:id="R42ef5706acb44b4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4922df95cfa4d9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ARIZTIA LTDA. (CAMINO A HUECHUN)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DFZ-2013-6446-XIII-NE-EI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ea6676ff4d64e8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ARIZTIA LTDA. (CAMINO A HUECHUN)”, en el marco de la norma de emisión DS.90/00 para el reporte del período correspondiente a SEPTIEMBRE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ARIZTIA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82557000-4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ARIZTIA LTDA. (CAMINO A HUECHUN)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HUECHUN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SMOGGIA@ARIZTIA.COM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3089 de fecha 30-08-2006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N°209 de fecha 26-05-2005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82557000-4-1-1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31152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291680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6265000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82557000-4-1-1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ed09fced2414ef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4455045d314b8e" /><Relationship Type="http://schemas.openxmlformats.org/officeDocument/2006/relationships/numbering" Target="/word/numbering.xml" Id="R318671dbdf3d409a" /><Relationship Type="http://schemas.openxmlformats.org/officeDocument/2006/relationships/settings" Target="/word/settings.xml" Id="R482282313d8e4160" /><Relationship Type="http://schemas.openxmlformats.org/officeDocument/2006/relationships/image" Target="/word/media/6e3d7717-2077-48ba-a6ff-ad596a116c71.png" Id="R04922df95cfa4d9e" /><Relationship Type="http://schemas.openxmlformats.org/officeDocument/2006/relationships/image" Target="/word/media/f51ca782-10e5-4e6f-85e1-c1bc5790b67d.png" Id="R6ea6676ff4d64e80" /><Relationship Type="http://schemas.openxmlformats.org/officeDocument/2006/relationships/footer" Target="/word/footer1.xml" Id="Rebfd1757d9004f0d" /><Relationship Type="http://schemas.openxmlformats.org/officeDocument/2006/relationships/footer" Target="/word/footer2.xml" Id="R2f10582a7fe846d2" /><Relationship Type="http://schemas.openxmlformats.org/officeDocument/2006/relationships/footer" Target="/word/footer3.xml" Id="R42ef5706acb44b4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ed09fced2414ef3" /></Relationships>
</file>