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895bcafc243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90ad5e9982477b"/>
      <w:footerReference w:type="even" r:id="R1eef0b2231024d4d"/>
      <w:footerReference w:type="first" r:id="R42d6119658ae4f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4db5c37dba48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DFZ-2013-6330-VII-NE-EI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6e5ba7a9a84b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4cd4db840474e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6f0a704534451e" /><Relationship Type="http://schemas.openxmlformats.org/officeDocument/2006/relationships/numbering" Target="/word/numbering.xml" Id="Ra99ac3ec1c194b4f" /><Relationship Type="http://schemas.openxmlformats.org/officeDocument/2006/relationships/settings" Target="/word/settings.xml" Id="R44f0660bcaa74531" /><Relationship Type="http://schemas.openxmlformats.org/officeDocument/2006/relationships/image" Target="/word/media/a2a9bdbb-ec0b-4c87-923b-a048a829d8c8.png" Id="R474db5c37dba4840" /><Relationship Type="http://schemas.openxmlformats.org/officeDocument/2006/relationships/image" Target="/word/media/a9a02005-ae57-4b56-bab4-1af0d7d9bee5.png" Id="R306e5ba7a9a84b99" /><Relationship Type="http://schemas.openxmlformats.org/officeDocument/2006/relationships/footer" Target="/word/footer1.xml" Id="R2b90ad5e9982477b" /><Relationship Type="http://schemas.openxmlformats.org/officeDocument/2006/relationships/footer" Target="/word/footer2.xml" Id="R1eef0b2231024d4d" /><Relationship Type="http://schemas.openxmlformats.org/officeDocument/2006/relationships/footer" Target="/word/footer3.xml" Id="R42d6119658ae4f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cd4db840474e43" /></Relationships>
</file>