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1b2ed3f1e540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91207a341d4139"/>
      <w:footerReference w:type="even" r:id="Ra6fb71f3caba4fa4"/>
      <w:footerReference w:type="first" r:id="R5dcefd4026554f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0f71e3d68e40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DFZ-2013-6209-XIV-NE-EI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ddd9c368294ae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31-10-2012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76047607-2-693-1127</w:t>
            </w:r>
          </w:p>
        </w:tc>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709115</w:t>
            </w:r>
          </w:p>
        </w:tc>
        <w:tc>
          <w:tcPr>
            <w:tcW w:w="2310" w:type="auto"/>
          </w:tcPr>
          <w:p>
            <w:pPr/>
            <w:r>
              <w:rPr>
                <w:sz w:val="18"/>
                <w:szCs w:val="18"/>
              </w:rPr>
              <w:t>5610140</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76047607-2-693-1127</w:t>
            </w:r>
          </w:p>
        </w:tc>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cf3b88cf4a749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490925a5974a93" /><Relationship Type="http://schemas.openxmlformats.org/officeDocument/2006/relationships/numbering" Target="/word/numbering.xml" Id="R462e34359cce441c" /><Relationship Type="http://schemas.openxmlformats.org/officeDocument/2006/relationships/settings" Target="/word/settings.xml" Id="R1abe5a37a63f460e" /><Relationship Type="http://schemas.openxmlformats.org/officeDocument/2006/relationships/image" Target="/word/media/92860079-50cb-40c6-8160-84a2bb286451.png" Id="R2c0f71e3d68e4081" /><Relationship Type="http://schemas.openxmlformats.org/officeDocument/2006/relationships/image" Target="/word/media/735df3fa-0176-4d97-8cf6-c51ec6333312.png" Id="Redddd9c368294ae6" /><Relationship Type="http://schemas.openxmlformats.org/officeDocument/2006/relationships/footer" Target="/word/footer1.xml" Id="R4c91207a341d4139" /><Relationship Type="http://schemas.openxmlformats.org/officeDocument/2006/relationships/footer" Target="/word/footer2.xml" Id="Ra6fb71f3caba4fa4" /><Relationship Type="http://schemas.openxmlformats.org/officeDocument/2006/relationships/footer" Target="/word/footer3.xml" Id="R5dcefd4026554f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f3b88cf4a7497c" /></Relationships>
</file>