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0aaafe38440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3e53feb37a4cd0"/>
      <w:footerReference w:type="even" r:id="Rbcaab616526f485f"/>
      <w:footerReference w:type="first" r:id="R577c1258c95f40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c54e808a24b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DFZ-2013-6526-VIII-NE-EI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0b63dafc1424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60f562dad8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75a1614914942" /><Relationship Type="http://schemas.openxmlformats.org/officeDocument/2006/relationships/numbering" Target="/word/numbering.xml" Id="R29bb5627791248c9" /><Relationship Type="http://schemas.openxmlformats.org/officeDocument/2006/relationships/settings" Target="/word/settings.xml" Id="R32416b901c8646d5" /><Relationship Type="http://schemas.openxmlformats.org/officeDocument/2006/relationships/image" Target="/word/media/7422c585-b189-4cad-8376-15bab5ac89ec.png" Id="R671c54e808a24be3" /><Relationship Type="http://schemas.openxmlformats.org/officeDocument/2006/relationships/image" Target="/word/media/95a8006b-aa41-4e0c-b162-96e7a53a9871.png" Id="R3e80b63dafc1424c" /><Relationship Type="http://schemas.openxmlformats.org/officeDocument/2006/relationships/footer" Target="/word/footer1.xml" Id="R053e53feb37a4cd0" /><Relationship Type="http://schemas.openxmlformats.org/officeDocument/2006/relationships/footer" Target="/word/footer2.xml" Id="Rbcaab616526f485f" /><Relationship Type="http://schemas.openxmlformats.org/officeDocument/2006/relationships/footer" Target="/word/footer3.xml" Id="R577c1258c95f40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60f562dad846a5" /></Relationships>
</file>