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19ed9e012e4f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962caa592d49bd"/>
      <w:footerReference w:type="even" r:id="R952ae94edd0a4688"/>
      <w:footerReference w:type="first" r:id="R65ec31a56a6f45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baebdf72294a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DFZ-2013-1668-XIII-NE-EI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630217fcb64742"/>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N°230 de fecha 09-06-2011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79513550-2-1-273</w:t>
            </w:r>
          </w:p>
        </w:tc>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327664</w:t>
            </w:r>
          </w:p>
        </w:tc>
        <w:tc>
          <w:tcPr>
            <w:tcW w:w="2310" w:type="auto"/>
          </w:tcPr>
          <w:p>
            <w:pPr/>
            <w:r>
              <w:rPr>
                <w:sz w:val="18"/>
                <w:szCs w:val="18"/>
              </w:rPr>
              <w:t>6266904</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79513550-2-1-273</w:t>
            </w:r>
          </w:p>
        </w:tc>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d9537a6eac4c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eed91bc5424ba9" /><Relationship Type="http://schemas.openxmlformats.org/officeDocument/2006/relationships/numbering" Target="/word/numbering.xml" Id="Rd798c6794d3e4322" /><Relationship Type="http://schemas.openxmlformats.org/officeDocument/2006/relationships/settings" Target="/word/settings.xml" Id="R530a958d3e734ac5" /><Relationship Type="http://schemas.openxmlformats.org/officeDocument/2006/relationships/image" Target="/word/media/2f14913f-79ba-41e0-85fd-138946ea131f.png" Id="R8cbaebdf72294a4c" /><Relationship Type="http://schemas.openxmlformats.org/officeDocument/2006/relationships/image" Target="/word/media/be7c714a-de76-4a1c-ae56-a589ebaefe59.png" Id="R03630217fcb64742" /><Relationship Type="http://schemas.openxmlformats.org/officeDocument/2006/relationships/footer" Target="/word/footer1.xml" Id="Rca962caa592d49bd" /><Relationship Type="http://schemas.openxmlformats.org/officeDocument/2006/relationships/footer" Target="/word/footer2.xml" Id="R952ae94edd0a4688" /><Relationship Type="http://schemas.openxmlformats.org/officeDocument/2006/relationships/footer" Target="/word/footer3.xml" Id="R65ec31a56a6f45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d9537a6eac4cf4" /></Relationships>
</file>