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3ff805b874f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7935fecd9143f2"/>
      <w:footerReference w:type="even" r:id="Red3e7cb0621c49e7"/>
      <w:footerReference w:type="first" r:id="R13f81ac25af248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993f5a21f94f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DFZ-2013-5704-XIII-NE-EI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14511e54ec494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f9a6cad4279411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07331d5d7d4589" /><Relationship Type="http://schemas.openxmlformats.org/officeDocument/2006/relationships/numbering" Target="/word/numbering.xml" Id="R71096b84030b4078" /><Relationship Type="http://schemas.openxmlformats.org/officeDocument/2006/relationships/settings" Target="/word/settings.xml" Id="Ra0e13db79f684ae9" /><Relationship Type="http://schemas.openxmlformats.org/officeDocument/2006/relationships/image" Target="/word/media/2ec1825e-0c79-4616-a913-8c4ad03c564d.png" Id="R64993f5a21f94fe9" /><Relationship Type="http://schemas.openxmlformats.org/officeDocument/2006/relationships/image" Target="/word/media/12929f76-f336-4064-8b41-cd9eaf239d1a.png" Id="R0114511e54ec4949" /><Relationship Type="http://schemas.openxmlformats.org/officeDocument/2006/relationships/footer" Target="/word/footer1.xml" Id="Rcd7935fecd9143f2" /><Relationship Type="http://schemas.openxmlformats.org/officeDocument/2006/relationships/footer" Target="/word/footer2.xml" Id="Red3e7cb0621c49e7" /><Relationship Type="http://schemas.openxmlformats.org/officeDocument/2006/relationships/footer" Target="/word/footer3.xml" Id="R13f81ac25af248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9a6cad4279411f" /></Relationships>
</file>