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5fe0d9537940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4fe4a82b184787"/>
      <w:footerReference w:type="even" r:id="Rf972ef221ad84792"/>
      <w:footerReference w:type="first" r:id="R78929d3a9afe4e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dbc7bdccb742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DFZ-2013-5154-IX-NE-EI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4e4ac52a0401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79777030-2-415-766</w:t>
            </w:r>
          </w:p>
        </w:tc>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752590</w:t>
            </w:r>
          </w:p>
        </w:tc>
        <w:tc>
          <w:tcPr>
            <w:tcW w:w="2310" w:type="auto"/>
          </w:tcPr>
          <w:p>
            <w:pPr/>
            <w:r>
              <w:rPr>
                <w:sz w:val="18"/>
                <w:szCs w:val="18"/>
              </w:rPr>
              <w:t>5718944</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79777030-2-415-766</w:t>
            </w:r>
          </w:p>
        </w:tc>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3c23c076034b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9370631a604b12" /><Relationship Type="http://schemas.openxmlformats.org/officeDocument/2006/relationships/numbering" Target="/word/numbering.xml" Id="R9f3471528e7d45fa" /><Relationship Type="http://schemas.openxmlformats.org/officeDocument/2006/relationships/settings" Target="/word/settings.xml" Id="R8a486526cf5a42f6" /><Relationship Type="http://schemas.openxmlformats.org/officeDocument/2006/relationships/image" Target="/word/media/9abb251e-2a1d-43d5-bcac-894b01b2b50f.png" Id="Rd5dbc7bdccb74202" /><Relationship Type="http://schemas.openxmlformats.org/officeDocument/2006/relationships/image" Target="/word/media/e714cd7c-8c7a-42bc-b5cc-fcddffae32cc.png" Id="R7424e4ac52a0401d" /><Relationship Type="http://schemas.openxmlformats.org/officeDocument/2006/relationships/footer" Target="/word/footer1.xml" Id="R084fe4a82b184787" /><Relationship Type="http://schemas.openxmlformats.org/officeDocument/2006/relationships/footer" Target="/word/footer2.xml" Id="Rf972ef221ad84792" /><Relationship Type="http://schemas.openxmlformats.org/officeDocument/2006/relationships/footer" Target="/word/footer3.xml" Id="R78929d3a9afe4e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3c23c076034b02" /></Relationships>
</file>