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21d22fe8e94b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709688f716488d"/>
      <w:footerReference w:type="even" r:id="Rf0bb6d49adc349d6"/>
      <w:footerReference w:type="first" r:id="R528b39de79654f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9ca268a6b43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DFZ-2013-6003-V-NE-EI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5e998bcde451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3d43eb15484b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553f2b31814085" /><Relationship Type="http://schemas.openxmlformats.org/officeDocument/2006/relationships/numbering" Target="/word/numbering.xml" Id="R565472a4488c438a" /><Relationship Type="http://schemas.openxmlformats.org/officeDocument/2006/relationships/settings" Target="/word/settings.xml" Id="R5ad36c7a002c4498" /><Relationship Type="http://schemas.openxmlformats.org/officeDocument/2006/relationships/image" Target="/word/media/01d186ce-b371-4892-a240-d01a6c58af3a.png" Id="R5159ca268a6b43ec" /><Relationship Type="http://schemas.openxmlformats.org/officeDocument/2006/relationships/image" Target="/word/media/b8db988f-bc5b-4188-8285-65f664f81904.png" Id="Rbe05e998bcde4511" /><Relationship Type="http://schemas.openxmlformats.org/officeDocument/2006/relationships/footer" Target="/word/footer1.xml" Id="R21709688f716488d" /><Relationship Type="http://schemas.openxmlformats.org/officeDocument/2006/relationships/footer" Target="/word/footer2.xml" Id="Rf0bb6d49adc349d6" /><Relationship Type="http://schemas.openxmlformats.org/officeDocument/2006/relationships/footer" Target="/word/footer3.xml" Id="R528b39de79654f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3d43eb15484bd1" /></Relationships>
</file>