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1d22fe8e94b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709688f716488d"/>
      <w:footerReference w:type="even" r:id="Rf0bb6d49adc349d6"/>
      <w:footerReference w:type="first" r:id="R528b39de79654f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59ca268a6b43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DFZ-2013-6003-V-NE-EI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05e998bcde451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83d43eb15484b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553f2b31814085" /><Relationship Type="http://schemas.openxmlformats.org/officeDocument/2006/relationships/numbering" Target="/word/numbering.xml" Id="R565472a4488c438a" /><Relationship Type="http://schemas.openxmlformats.org/officeDocument/2006/relationships/settings" Target="/word/settings.xml" Id="R5ad36c7a002c4498" /><Relationship Type="http://schemas.openxmlformats.org/officeDocument/2006/relationships/image" Target="/word/media/01d186ce-b371-4892-a240-d01a6c58af3a.png" Id="R5159ca268a6b43ec" /><Relationship Type="http://schemas.openxmlformats.org/officeDocument/2006/relationships/image" Target="/word/media/b8db988f-bc5b-4188-8285-65f664f81904.png" Id="Rbe05e998bcde4511" /><Relationship Type="http://schemas.openxmlformats.org/officeDocument/2006/relationships/footer" Target="/word/footer1.xml" Id="R21709688f716488d" /><Relationship Type="http://schemas.openxmlformats.org/officeDocument/2006/relationships/footer" Target="/word/footer2.xml" Id="Rf0bb6d49adc349d6" /><Relationship Type="http://schemas.openxmlformats.org/officeDocument/2006/relationships/footer" Target="/word/footer3.xml" Id="R528b39de79654f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3d43eb15484bd1" /></Relationships>
</file>