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3934b8bfad45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05fc8880fc4ad9"/>
      <w:footerReference w:type="even" r:id="R4dd99e144b084b34"/>
      <w:footerReference w:type="first" r:id="Ra980c6d2722844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e15641c4fa48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DFZ-2013-5549-X-NE-EI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07a469721b4e6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N°421 de fecha 21-06-2012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96545040-8-1110-1537</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p>
        </w:tc>
        <w:tc>
          <w:tcPr>
            <w:tcW w:w="2310" w:type="auto"/>
          </w:tcPr>
          <w:p>
            <w:pPr/>
            <w:r>
              <w:rPr>
                <w:sz w:val="18"/>
                <w:szCs w:val="18"/>
              </w:rPr>
              <w:t>42</w:t>
            </w:r>
          </w:p>
        </w:tc>
        <w:tc>
          <w:tcPr>
            <w:tcW w:w="2310" w:type="auto"/>
          </w:tcPr>
          <w:p>
            <w:pPr/>
            <w:r>
              <w:rPr>
                <w:sz w:val="18"/>
                <w:szCs w:val="18"/>
              </w:rPr>
              <w:t>712575</w:t>
            </w:r>
          </w:p>
        </w:tc>
        <w:tc>
          <w:tcPr>
            <w:tcW w:w="2310" w:type="auto"/>
          </w:tcPr>
          <w:p>
            <w:pPr/>
            <w:r>
              <w:rPr>
                <w:sz w:val="18"/>
                <w:szCs w:val="18"/>
              </w:rPr>
              <w:t>5335740</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96545040-8-1110-1537</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2053e8c80b44c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f7b693ccbb44f5" /><Relationship Type="http://schemas.openxmlformats.org/officeDocument/2006/relationships/numbering" Target="/word/numbering.xml" Id="Re63c7e9f5d6b4c68" /><Relationship Type="http://schemas.openxmlformats.org/officeDocument/2006/relationships/settings" Target="/word/settings.xml" Id="R1106ee26b95044ec" /><Relationship Type="http://schemas.openxmlformats.org/officeDocument/2006/relationships/image" Target="/word/media/9c94c9c9-ef58-4db2-abfb-c349f5c4ab58.png" Id="R61e15641c4fa4872" /><Relationship Type="http://schemas.openxmlformats.org/officeDocument/2006/relationships/image" Target="/word/media/819a56c6-d18d-48a8-b4f3-a57ce4b59302.png" Id="R0207a469721b4e62" /><Relationship Type="http://schemas.openxmlformats.org/officeDocument/2006/relationships/footer" Target="/word/footer1.xml" Id="R9605fc8880fc4ad9" /><Relationship Type="http://schemas.openxmlformats.org/officeDocument/2006/relationships/footer" Target="/word/footer2.xml" Id="R4dd99e144b084b34" /><Relationship Type="http://schemas.openxmlformats.org/officeDocument/2006/relationships/footer" Target="/word/footer3.xml" Id="Ra980c6d2722844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053e8c80b44c07" /></Relationships>
</file>