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8548314cc342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f79877e0b349ae"/>
      <w:footerReference w:type="even" r:id="R64f9c89e7281406f"/>
      <w:footerReference w:type="first" r:id="Rd4d31a06058040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3f44bf8e548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DFZ-2014-1548-VI-NE-EI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fe0236654b463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409c50d8fd42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984b634f747b8" /><Relationship Type="http://schemas.openxmlformats.org/officeDocument/2006/relationships/numbering" Target="/word/numbering.xml" Id="R8b8b8efe49bb43fa" /><Relationship Type="http://schemas.openxmlformats.org/officeDocument/2006/relationships/settings" Target="/word/settings.xml" Id="Rdcc93beb21314a0b" /><Relationship Type="http://schemas.openxmlformats.org/officeDocument/2006/relationships/image" Target="/word/media/96717ef6-1948-475a-9957-f0fd4b96f5d9.png" Id="R9983f44bf8e5489a" /><Relationship Type="http://schemas.openxmlformats.org/officeDocument/2006/relationships/image" Target="/word/media/46e905e8-2f07-4f1e-80da-09e81d7fc787.png" Id="R71fe0236654b4636" /><Relationship Type="http://schemas.openxmlformats.org/officeDocument/2006/relationships/footer" Target="/word/footer1.xml" Id="R4bf79877e0b349ae" /><Relationship Type="http://schemas.openxmlformats.org/officeDocument/2006/relationships/footer" Target="/word/footer2.xml" Id="R64f9c89e7281406f" /><Relationship Type="http://schemas.openxmlformats.org/officeDocument/2006/relationships/footer" Target="/word/footer3.xml" Id="Rd4d31a06058040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409c50d8fd421a" /></Relationships>
</file>