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48fcd2c14b44c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3802e6a02b64ef2"/>
      <w:footerReference w:type="even" r:id="R9992e753d54f4247"/>
      <w:footerReference w:type="first" r:id="R2e49d8985c99480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6cafd559fb044b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LONTUE)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DFZ-2013-6089-VII-NE-EI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8fce1790a554d3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LONTUE)”, en el marco de la norma de emisión DS.90/00 para el reporte del período correspondiente a AGOSTO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LONTUE)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SAN IGNACIO S/N°, LONTUE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MOLINA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275 de fecha 26-01-2007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N°82 de fecha 04-01-2007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90227000-0-1-395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SECO (MOLINA)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6117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90227000-0-1-395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SECO)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c2df0b8236a5419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a881d71ec94f21" /><Relationship Type="http://schemas.openxmlformats.org/officeDocument/2006/relationships/numbering" Target="/word/numbering.xml" Id="R2b19d77141ff4099" /><Relationship Type="http://schemas.openxmlformats.org/officeDocument/2006/relationships/settings" Target="/word/settings.xml" Id="R33380f7d291840ea" /><Relationship Type="http://schemas.openxmlformats.org/officeDocument/2006/relationships/image" Target="/word/media/a42b2c5e-b19e-47df-a53c-c049778b244b.png" Id="R86cafd559fb044b2" /><Relationship Type="http://schemas.openxmlformats.org/officeDocument/2006/relationships/image" Target="/word/media/2331786a-5c9e-4370-8af4-12e5ed9cf933.png" Id="R88fce1790a554d38" /><Relationship Type="http://schemas.openxmlformats.org/officeDocument/2006/relationships/footer" Target="/word/footer1.xml" Id="Re3802e6a02b64ef2" /><Relationship Type="http://schemas.openxmlformats.org/officeDocument/2006/relationships/footer" Target="/word/footer2.xml" Id="R9992e753d54f4247" /><Relationship Type="http://schemas.openxmlformats.org/officeDocument/2006/relationships/footer" Target="/word/footer3.xml" Id="R2e49d8985c99480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2df0b8236a5419c" /></Relationships>
</file>