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f6add92c64c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3eb3cf8c6b42bf"/>
      <w:footerReference w:type="even" r:id="R52b629055bb545e3"/>
      <w:footerReference w:type="first" r:id="R6dd1b820ff294e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19214959f845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DFZ-2013-6015-VIII-NE-EI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8177ed0bf54a1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abd1e587dc46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f4f93d333f4dbd" /><Relationship Type="http://schemas.openxmlformats.org/officeDocument/2006/relationships/numbering" Target="/word/numbering.xml" Id="R7aaeea00e36e47d1" /><Relationship Type="http://schemas.openxmlformats.org/officeDocument/2006/relationships/settings" Target="/word/settings.xml" Id="Ra5116abd934e4e66" /><Relationship Type="http://schemas.openxmlformats.org/officeDocument/2006/relationships/image" Target="/word/media/3307e239-e7ce-41cd-85e9-7e1690976010.png" Id="R9f19214959f84585" /><Relationship Type="http://schemas.openxmlformats.org/officeDocument/2006/relationships/image" Target="/word/media/11871a53-9b17-446b-a3f3-def462345ded.png" Id="R2d8177ed0bf54a10" /><Relationship Type="http://schemas.openxmlformats.org/officeDocument/2006/relationships/footer" Target="/word/footer1.xml" Id="R593eb3cf8c6b42bf" /><Relationship Type="http://schemas.openxmlformats.org/officeDocument/2006/relationships/footer" Target="/word/footer2.xml" Id="R52b629055bb545e3" /><Relationship Type="http://schemas.openxmlformats.org/officeDocument/2006/relationships/footer" Target="/word/footer3.xml" Id="R6dd1b820ff294e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abd1e587dc46e5" /></Relationships>
</file>