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dcde49995248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703a5115354438"/>
      <w:footerReference w:type="even" r:id="Rb1b6e54139064ad0"/>
      <w:footerReference w:type="first" r:id="R65b3ded7ddf94e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ba4f75a9814d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DFZ-2013-5493-IX-NE-EI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5e0171af81412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9aad5a76cb4a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48218a3feb4d63" /><Relationship Type="http://schemas.openxmlformats.org/officeDocument/2006/relationships/numbering" Target="/word/numbering.xml" Id="Raf402094c85441fe" /><Relationship Type="http://schemas.openxmlformats.org/officeDocument/2006/relationships/settings" Target="/word/settings.xml" Id="R4f5e2dd4edf24a4a" /><Relationship Type="http://schemas.openxmlformats.org/officeDocument/2006/relationships/image" Target="/word/media/7f21ccba-4983-49e3-b2c6-d81c6a0f54b8.png" Id="Re1ba4f75a9814d47" /><Relationship Type="http://schemas.openxmlformats.org/officeDocument/2006/relationships/image" Target="/word/media/a1fa6255-1783-4041-9d87-bc7cd46d7624.png" Id="R695e0171af814128" /><Relationship Type="http://schemas.openxmlformats.org/officeDocument/2006/relationships/footer" Target="/word/footer1.xml" Id="R47703a5115354438" /><Relationship Type="http://schemas.openxmlformats.org/officeDocument/2006/relationships/footer" Target="/word/footer2.xml" Id="Rb1b6e54139064ad0" /><Relationship Type="http://schemas.openxmlformats.org/officeDocument/2006/relationships/footer" Target="/word/footer3.xml" Id="R65b3ded7ddf94e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9aad5a76cb4a7c" /></Relationships>
</file>