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9b622c0a65841f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5d54c821966483f"/>
      <w:footerReference w:type="even" r:id="R4c1c773a81764fc9"/>
      <w:footerReference w:type="first" r:id="Rdff4bbc7e3e5484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44a3efb22e64ce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(PISC. RIO NEGRO)</w:t>
      </w:r>
    </w:p>
    <w:p>
      <w:pPr>
        <w:jc w:val="center"/>
      </w:pPr>
      <w:r>
        <w:rPr>
          <w:sz w:val="32"/>
          <w:szCs w:val="32"/>
          <w:b/>
        </w:rPr>
        <w:br/>
      </w:r>
      <w:r>
        <w:rPr>
          <w:sz w:val="32"/>
          <w:szCs w:val="32"/>
          <w:b/>
        </w:rPr>
        <w:t>DFZ-2013-5648-X-NE-EI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c97e04da1e642b3"/>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(PISC. RIO NEGRO)”,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(PISC. RIO NEGRO)</w:t>
            </w:r>
          </w:p>
        </w:tc>
      </w:tr>
      <w:tr>
        <w:tc>
          <w:tcPr>
            <w:tcW w:w="15000" w:type="dxa"/>
          </w:tcPr>
          <w:p>
            <w:pPr/>
            <w:r>
              <w:rPr>
                <w:b/>
              </w:rPr>
              <w:t>Dirección:</w:t>
            </w:r>
            <w:r>
              <w:br/>
            </w:r>
            <w:r>
              <w:t>SECTOR LOS COLONOS S/N° HORNOPIREN, HUALAIHUE, X REGION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VSALVO@SALMEX.COM; PFIGUERTOA@MULTIEXPORT.CL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593 de fecha 09-03-2010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N°750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79891160-0-4-97</w:t>
            </w:r>
          </w:p>
        </w:tc>
        <w:tc>
          <w:tcPr>
            <w:tcW w:w="2310" w:type="auto"/>
          </w:tcPr>
          <w:p>
            <w:pPr/>
            <w:r>
              <w:rPr>
                <w:sz w:val="18"/>
                <w:szCs w:val="18"/>
              </w:rPr>
              <w:t>PUNTO 1 (RIO CUCHILDEO)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RIO CUCHILDEO - X REGION</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709559</w:t>
            </w:r>
          </w:p>
        </w:tc>
        <w:tc>
          <w:tcPr>
            <w:tcW w:w="2310" w:type="auto"/>
          </w:tcPr>
          <w:p>
            <w:pPr/>
            <w:r>
              <w:rPr>
                <w:sz w:val="18"/>
                <w:szCs w:val="18"/>
              </w:rPr>
              <w:t>5350950</w:t>
            </w:r>
          </w:p>
        </w:tc>
        <w:tc>
          <w:tcPr>
            <w:tcW w:w="2310" w:type="auto"/>
          </w:tcPr>
          <w:p>
            <w:pPr/>
            <w:r>
              <w:rPr>
                <w:sz w:val="18"/>
                <w:szCs w:val="18"/>
              </w:rPr>
              <w:t>593</w:t>
            </w:r>
          </w:p>
        </w:tc>
        <w:tc>
          <w:tcPr>
            <w:tcW w:w="2310" w:type="auto"/>
          </w:tcPr>
          <w:p>
            <w:pPr/>
            <w:r>
              <w:rPr>
                <w:sz w:val="18"/>
                <w:szCs w:val="18"/>
              </w:rPr>
              <w:t>09-03-2010</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79891160-0-4-97</w:t>
            </w:r>
          </w:p>
        </w:tc>
        <w:tc>
          <w:tcPr>
            <w:tcW w:w="2310" w:type="auto"/>
          </w:tcPr>
          <w:p>
            <w:pPr>
              <w:jc w:val="center"/>
            </w:pPr>
            <w:r>
              <w:rPr>
                <w:sz w:val="18"/>
                <w:szCs w:val="18"/>
              </w:rPr>
              <w:t>PUNTO 1 (RIO CUCHILDEO)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CUCHILDEO)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977f5f6ce0f411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052490e46c949d6" /><Relationship Type="http://schemas.openxmlformats.org/officeDocument/2006/relationships/numbering" Target="/word/numbering.xml" Id="Rd67811ddbcf84841" /><Relationship Type="http://schemas.openxmlformats.org/officeDocument/2006/relationships/settings" Target="/word/settings.xml" Id="R21c10baf61a84b80" /><Relationship Type="http://schemas.openxmlformats.org/officeDocument/2006/relationships/image" Target="/word/media/f5d42160-6968-4c93-b3ab-e259acfca092.png" Id="R044a3efb22e64cef" /><Relationship Type="http://schemas.openxmlformats.org/officeDocument/2006/relationships/image" Target="/word/media/8bf9e9b7-deda-4535-8efb-4f253574e79a.png" Id="Rac97e04da1e642b3" /><Relationship Type="http://schemas.openxmlformats.org/officeDocument/2006/relationships/footer" Target="/word/footer1.xml" Id="R55d54c821966483f" /><Relationship Type="http://schemas.openxmlformats.org/officeDocument/2006/relationships/footer" Target="/word/footer2.xml" Id="R4c1c773a81764fc9" /><Relationship Type="http://schemas.openxmlformats.org/officeDocument/2006/relationships/footer" Target="/word/footer3.xml" Id="Rdff4bbc7e3e5484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977f5f6ce0f411a" /></Relationships>
</file>