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f1938348bb40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2533260ff5409b"/>
      <w:footerReference w:type="even" r:id="R730ad8d1ec5d4c70"/>
      <w:footerReference w:type="first" r:id="R18072f354ee840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a606a902f044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DFZ-2014-1222-X-NE-EI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64dbc71be046bb"/>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76131450-5-266-606</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666402</w:t>
            </w:r>
          </w:p>
        </w:tc>
        <w:tc>
          <w:tcPr>
            <w:tcW w:w="2310" w:type="auto"/>
          </w:tcPr>
          <w:p>
            <w:pPr/>
            <w:r>
              <w:rPr>
                <w:sz w:val="18"/>
                <w:szCs w:val="18"/>
              </w:rPr>
              <w:t>5403917</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76131450-5-266-606</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4ed1479016544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a3374569644543" /><Relationship Type="http://schemas.openxmlformats.org/officeDocument/2006/relationships/numbering" Target="/word/numbering.xml" Id="Rff6a209de83c4858" /><Relationship Type="http://schemas.openxmlformats.org/officeDocument/2006/relationships/settings" Target="/word/settings.xml" Id="Rc0ebab2733524926" /><Relationship Type="http://schemas.openxmlformats.org/officeDocument/2006/relationships/image" Target="/word/media/18b81e15-9e7c-43c6-95b5-bc9311448b17.png" Id="R4fa606a902f044e2" /><Relationship Type="http://schemas.openxmlformats.org/officeDocument/2006/relationships/image" Target="/word/media/f7b703a8-9981-443b-b7e0-d32a2076ddda.png" Id="R3e64dbc71be046bb" /><Relationship Type="http://schemas.openxmlformats.org/officeDocument/2006/relationships/footer" Target="/word/footer1.xml" Id="Rca2533260ff5409b" /><Relationship Type="http://schemas.openxmlformats.org/officeDocument/2006/relationships/footer" Target="/word/footer2.xml" Id="R730ad8d1ec5d4c70" /><Relationship Type="http://schemas.openxmlformats.org/officeDocument/2006/relationships/footer" Target="/word/footer3.xml" Id="R18072f354ee840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ed1479016544e7" /></Relationships>
</file>