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daf109827046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e64f3a157d42e0"/>
      <w:footerReference w:type="even" r:id="R938ce66d4ae7460a"/>
      <w:footerReference w:type="first" r:id="Reb0e906204de4e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9941f006148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DFZ-2013-5682-XIII-NE-EI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8829f8ac74448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93307000-K-1-1</w:t>
            </w:r>
          </w:p>
        </w:tc>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93307000-K-1-1</w:t>
            </w:r>
          </w:p>
        </w:tc>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8d9c685a0644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e752a141204cce" /><Relationship Type="http://schemas.openxmlformats.org/officeDocument/2006/relationships/numbering" Target="/word/numbering.xml" Id="Rc0d7c89941144641" /><Relationship Type="http://schemas.openxmlformats.org/officeDocument/2006/relationships/settings" Target="/word/settings.xml" Id="R528f1cb3a79747ad" /><Relationship Type="http://schemas.openxmlformats.org/officeDocument/2006/relationships/image" Target="/word/media/45b1daf5-bb24-4e15-ba18-da5a53a64922.png" Id="R0419941f006148c6" /><Relationship Type="http://schemas.openxmlformats.org/officeDocument/2006/relationships/image" Target="/word/media/03945bd0-f070-47f2-99db-02766992016d.png" Id="Rbc8829f8ac744488" /><Relationship Type="http://schemas.openxmlformats.org/officeDocument/2006/relationships/footer" Target="/word/footer1.xml" Id="Rc0e64f3a157d42e0" /><Relationship Type="http://schemas.openxmlformats.org/officeDocument/2006/relationships/footer" Target="/word/footer2.xml" Id="R938ce66d4ae7460a" /><Relationship Type="http://schemas.openxmlformats.org/officeDocument/2006/relationships/footer" Target="/word/footer3.xml" Id="Reb0e906204de4e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8d9c685a06448d" /></Relationships>
</file>